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1152F" w:rsidRDefault="00F142FB" w:rsidP="0071344E">
      <w:pPr>
        <w:jc w:val="center"/>
        <w:rPr>
          <w:rStyle w:val="BookTitle"/>
          <w:rFonts w:ascii="Times New Roman" w:hAnsi="Times New Roman" w:cs="Times New Roman"/>
          <w:b w:val="0"/>
          <w:i w:val="0"/>
          <w:sz w:val="48"/>
        </w:rPr>
      </w:pPr>
      <w:r>
        <w:rPr>
          <w:rStyle w:val="BookTitle"/>
          <w:rFonts w:ascii="Times New Roman" w:hAnsi="Times New Roman" w:cs="Times New Roman"/>
          <w:b w:val="0"/>
          <w:i w:val="0"/>
          <w:sz w:val="48"/>
        </w:rPr>
        <w:t>SHM-Learn</w:t>
      </w:r>
      <w:r w:rsidR="00257147">
        <w:rPr>
          <w:rStyle w:val="BookTitle"/>
          <w:rFonts w:ascii="Times New Roman" w:hAnsi="Times New Roman" w:cs="Times New Roman"/>
          <w:b w:val="0"/>
          <w:i w:val="0"/>
          <w:sz w:val="48"/>
        </w:rPr>
        <w:t>-Dist</w:t>
      </w:r>
      <w:r>
        <w:rPr>
          <w:rStyle w:val="BookTitle"/>
          <w:rFonts w:ascii="Times New Roman" w:hAnsi="Times New Roman" w:cs="Times New Roman"/>
          <w:b w:val="0"/>
          <w:i w:val="0"/>
          <w:sz w:val="48"/>
        </w:rPr>
        <w:t>: An optimized GPU-</w:t>
      </w:r>
      <w:r w:rsidR="0071344E">
        <w:rPr>
          <w:rStyle w:val="BookTitle"/>
          <w:rFonts w:ascii="Times New Roman" w:hAnsi="Times New Roman" w:cs="Times New Roman"/>
          <w:b w:val="0"/>
          <w:i w:val="0"/>
          <w:sz w:val="48"/>
        </w:rPr>
        <w:t>Powered C++</w:t>
      </w:r>
      <w:r w:rsidR="00257147">
        <w:rPr>
          <w:rStyle w:val="BookTitle"/>
          <w:rFonts w:ascii="Times New Roman" w:hAnsi="Times New Roman" w:cs="Times New Roman"/>
          <w:b w:val="0"/>
          <w:i w:val="0"/>
          <w:sz w:val="48"/>
        </w:rPr>
        <w:t xml:space="preserve"> Distributed</w:t>
      </w:r>
      <w:r w:rsidR="0071344E">
        <w:rPr>
          <w:rStyle w:val="BookTitle"/>
          <w:rFonts w:ascii="Times New Roman" w:hAnsi="Times New Roman" w:cs="Times New Roman"/>
          <w:b w:val="0"/>
          <w:i w:val="0"/>
          <w:sz w:val="48"/>
        </w:rPr>
        <w:t xml:space="preserve"> Deep Learning Library</w:t>
      </w:r>
    </w:p>
    <w:p w:rsidR="0071344E" w:rsidRDefault="0071344E" w:rsidP="0071344E">
      <w:pPr>
        <w:jc w:val="center"/>
        <w:rPr>
          <w:rStyle w:val="BookTitle"/>
          <w:rFonts w:ascii="Times New Roman" w:hAnsi="Times New Roman" w:cs="Times New Roman"/>
          <w:b w:val="0"/>
          <w:i w:val="0"/>
          <w:sz w:val="32"/>
        </w:rPr>
        <w:sectPr w:rsidR="0071344E" w:rsidSect="00250532">
          <w:headerReference w:type="default" r:id="rId8"/>
          <w:footerReference w:type="first" r:id="rId9"/>
          <w:pgSz w:w="12240" w:h="15840"/>
          <w:pgMar w:top="1440" w:right="810" w:bottom="1260" w:left="1440" w:header="720" w:footer="720" w:gutter="0"/>
          <w:pgNumType w:start="1"/>
          <w:cols w:space="720"/>
          <w:titlePg/>
          <w:docGrid w:linePitch="299"/>
        </w:sectPr>
      </w:pPr>
    </w:p>
    <w:p w:rsidR="0071344E" w:rsidRPr="00C722D7" w:rsidRDefault="0071344E" w:rsidP="0071344E">
      <w:pPr>
        <w:jc w:val="center"/>
        <w:rPr>
          <w:rStyle w:val="BookTitle"/>
          <w:rFonts w:ascii="Times New Roman" w:hAnsi="Times New Roman" w:cs="Times New Roman"/>
          <w:b w:val="0"/>
          <w:i w:val="0"/>
        </w:rPr>
      </w:pPr>
    </w:p>
    <w:p w:rsidR="00250532" w:rsidRDefault="00250532"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Souham Biswas</w:t>
      </w:r>
    </w:p>
    <w:p w:rsidR="009B44AF" w:rsidRDefault="009B44AF"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Illinois Institute of Technology</w:t>
      </w:r>
    </w:p>
    <w:p w:rsidR="009B44AF" w:rsidRPr="00BA40E8" w:rsidRDefault="00250532" w:rsidP="00BA40E8">
      <w:pPr>
        <w:spacing w:after="240"/>
        <w:jc w:val="center"/>
        <w:rPr>
          <w:rStyle w:val="BookTitle"/>
          <w:rFonts w:ascii="Courier New" w:hAnsi="Courier New" w:cs="Courier New"/>
          <w:b w:val="0"/>
          <w:i w:val="0"/>
        </w:rPr>
      </w:pPr>
      <w:r w:rsidRPr="009B44AF">
        <w:rPr>
          <w:rStyle w:val="BookTitle"/>
          <w:rFonts w:ascii="Courier New" w:hAnsi="Courier New" w:cs="Courier New"/>
          <w:b w:val="0"/>
          <w:bCs w:val="0"/>
          <w:i w:val="0"/>
          <w:iCs w:val="0"/>
        </w:rPr>
        <w:t>sbiswas7@hawk.iit.edu</w:t>
      </w:r>
    </w:p>
    <w:p w:rsidR="009B44AF" w:rsidRDefault="009B44AF" w:rsidP="00BA40E8">
      <w:pPr>
        <w:spacing w:before="240" w:after="240" w:line="240" w:lineRule="auto"/>
        <w:jc w:val="center"/>
        <w:rPr>
          <w:rStyle w:val="BookTitle"/>
          <w:rFonts w:ascii="Times New Roman" w:hAnsi="Times New Roman" w:cs="Times New Roman"/>
          <w:b w:val="0"/>
          <w:i w:val="0"/>
        </w:rPr>
      </w:pPr>
      <w:r>
        <w:rPr>
          <w:rStyle w:val="BookTitle"/>
          <w:rFonts w:ascii="Times New Roman" w:hAnsi="Times New Roman" w:cs="Times New Roman"/>
          <w:i w:val="0"/>
        </w:rPr>
        <w:t>Abstract</w:t>
      </w:r>
    </w:p>
    <w:p w:rsidR="00BA40E8" w:rsidRDefault="00946C02" w:rsidP="00BA40E8">
      <w:pPr>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To handle training over large datasets, distributed training approaches are very popular. </w:t>
      </w:r>
      <w:r w:rsidR="00961816">
        <w:rPr>
          <w:rStyle w:val="BookTitle"/>
          <w:rFonts w:ascii="Times New Roman" w:hAnsi="Times New Roman" w:cs="Times New Roman"/>
          <w:b w:val="0"/>
          <w:i w:val="0"/>
        </w:rPr>
        <w:t xml:space="preserve">There are mainly two types of distributed training – data-parallel &amp; model-parallel. While data-parallel approaches are easier to implement and include greater support, model-parallelism is usually used to train large neural nets too big to fit on one GPU. </w:t>
      </w:r>
      <w:r w:rsidR="00903FB4">
        <w:rPr>
          <w:rStyle w:val="BookTitle"/>
          <w:rFonts w:ascii="Times New Roman" w:hAnsi="Times New Roman" w:cs="Times New Roman"/>
          <w:b w:val="0"/>
          <w:i w:val="0"/>
        </w:rPr>
        <w:t>In this paper, the workings of the SHM-Learn-Dist library is described which yields training performance boosts in a distributed setting. Support currently exists for data-parallel training.</w:t>
      </w:r>
    </w:p>
    <w:p w:rsidR="003E39F4" w:rsidRPr="00BA40E8" w:rsidRDefault="003E39F4" w:rsidP="00BA40E8">
      <w:pPr>
        <w:jc w:val="both"/>
        <w:rPr>
          <w:rStyle w:val="BookTitle"/>
          <w:rFonts w:ascii="Times New Roman" w:hAnsi="Times New Roman" w:cs="Times New Roman"/>
          <w:b w:val="0"/>
          <w:i w:val="0"/>
        </w:rPr>
      </w:pPr>
    </w:p>
    <w:p w:rsidR="00250532" w:rsidRDefault="00CA4391" w:rsidP="00CA4391">
      <w:pPr>
        <w:spacing w:before="240" w:after="240" w:line="240" w:lineRule="auto"/>
        <w:rPr>
          <w:rStyle w:val="BookTitle"/>
          <w:rFonts w:ascii="Times New Roman" w:hAnsi="Times New Roman" w:cs="Times New Roman"/>
          <w:bCs w:val="0"/>
          <w:i w:val="0"/>
          <w:iCs w:val="0"/>
        </w:rPr>
      </w:pPr>
      <w:r>
        <w:rPr>
          <w:rStyle w:val="BookTitle"/>
          <w:rFonts w:ascii="Times New Roman" w:hAnsi="Times New Roman" w:cs="Times New Roman"/>
          <w:bCs w:val="0"/>
          <w:i w:val="0"/>
          <w:iCs w:val="0"/>
        </w:rPr>
        <w:t>1. Introduction</w:t>
      </w:r>
    </w:p>
    <w:p w:rsidR="000B255C" w:rsidRDefault="00BE61E4" w:rsidP="00A96B7C">
      <w:p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w:t>
      </w:r>
      <w:r w:rsidR="003E39F4">
        <w:rPr>
          <w:rStyle w:val="BookTitle"/>
          <w:rFonts w:ascii="Times New Roman" w:hAnsi="Times New Roman" w:cs="Times New Roman"/>
          <w:b w:val="0"/>
          <w:i w:val="0"/>
        </w:rPr>
        <w:t>Data parallel training is particularly useful in cases where there is huge diversity in data; or, in simpler terms, when the dataset involved is huge.</w:t>
      </w:r>
      <w:r w:rsidR="00A311C8">
        <w:rPr>
          <w:rStyle w:val="BookTitle"/>
          <w:rFonts w:ascii="Times New Roman" w:hAnsi="Times New Roman" w:cs="Times New Roman"/>
          <w:b w:val="0"/>
          <w:i w:val="0"/>
        </w:rPr>
        <w:t xml:space="preserve"> The main idea behind data parallel training involves the following two modes –</w:t>
      </w:r>
    </w:p>
    <w:p w:rsidR="00A311C8" w:rsidRDefault="00A311C8" w:rsidP="00A311C8">
      <w:pPr>
        <w:pStyle w:val="ListParagraph"/>
        <w:numPr>
          <w:ilvl w:val="0"/>
          <w:numId w:val="36"/>
        </w:num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Gradient Averaged Data Parallelism</w:t>
      </w:r>
    </w:p>
    <w:p w:rsidR="00A311C8" w:rsidRDefault="00A311C8" w:rsidP="00A311C8">
      <w:pPr>
        <w:pStyle w:val="ListParagraph"/>
        <w:numPr>
          <w:ilvl w:val="0"/>
          <w:numId w:val="36"/>
        </w:num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Weight Averaged Data Parallelism</w:t>
      </w:r>
    </w:p>
    <w:p w:rsidR="00CA367C" w:rsidRDefault="00CA367C" w:rsidP="00CA367C">
      <w:p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We shall discuss about both forms of data parallelism and give some pointers about the use cases of each.</w:t>
      </w:r>
    </w:p>
    <w:p w:rsidR="00CA367C" w:rsidRDefault="00CA367C" w:rsidP="00CA367C">
      <w:p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Model parallelism is especially useful when we are training very big neural networks of the o</w:t>
      </w:r>
      <w:r w:rsidR="001D493B">
        <w:rPr>
          <w:rStyle w:val="BookTitle"/>
          <w:rFonts w:ascii="Times New Roman" w:hAnsi="Times New Roman" w:cs="Times New Roman"/>
          <w:b w:val="0"/>
          <w:i w:val="0"/>
        </w:rPr>
        <w:t>rder of billions of parameters. Here, the model parameters may be distributed across different nodes. It is illustrated in Fig. 1.0</w:t>
      </w:r>
    </w:p>
    <w:p w:rsidR="001D493B" w:rsidRDefault="001D493B" w:rsidP="00CA367C">
      <w:pPr>
        <w:spacing w:after="240"/>
        <w:jc w:val="both"/>
        <w:rPr>
          <w:rStyle w:val="BookTitle"/>
          <w:rFonts w:ascii="Times New Roman" w:hAnsi="Times New Roman" w:cs="Times New Roman"/>
          <w:b w:val="0"/>
          <w:i w:val="0"/>
        </w:rPr>
      </w:pPr>
    </w:p>
    <w:p w:rsidR="001D493B" w:rsidRDefault="001D493B" w:rsidP="00CA367C">
      <w:pPr>
        <w:spacing w:after="240"/>
        <w:jc w:val="both"/>
        <w:rPr>
          <w:rStyle w:val="BookTitle"/>
          <w:rFonts w:ascii="Times New Roman" w:hAnsi="Times New Roman" w:cs="Times New Roman"/>
          <w:b w:val="0"/>
          <w:i w:val="0"/>
        </w:rPr>
      </w:pPr>
    </w:p>
    <w:p w:rsidR="001D493B" w:rsidRDefault="001D493B" w:rsidP="00CA367C">
      <w:pPr>
        <w:spacing w:after="240"/>
        <w:jc w:val="both"/>
        <w:rPr>
          <w:rStyle w:val="BookTitle"/>
          <w:rFonts w:ascii="Times New Roman" w:hAnsi="Times New Roman" w:cs="Times New Roman"/>
          <w:b w:val="0"/>
          <w:i w:val="0"/>
        </w:rPr>
      </w:pPr>
    </w:p>
    <w:p w:rsidR="001D493B" w:rsidRDefault="001D493B" w:rsidP="00CA367C">
      <w:pPr>
        <w:spacing w:after="240"/>
        <w:jc w:val="both"/>
        <w:rPr>
          <w:rStyle w:val="BookTitle"/>
          <w:rFonts w:ascii="Times New Roman" w:hAnsi="Times New Roman" w:cs="Times New Roman"/>
          <w:b w:val="0"/>
          <w:i w:val="0"/>
        </w:rPr>
      </w:pPr>
      <w:r>
        <w:rPr>
          <w:noProof/>
        </w:rPr>
        <w:drawing>
          <wp:inline distT="0" distB="0" distL="0" distR="0" wp14:anchorId="63C4E6F6" wp14:editId="2ED6A456">
            <wp:extent cx="2718435" cy="2252345"/>
            <wp:effectExtent l="0" t="0" r="5715" b="0"/>
            <wp:docPr id="39" name="image07.jpg"/>
            <wp:cNvGraphicFramePr/>
            <a:graphic xmlns:a="http://schemas.openxmlformats.org/drawingml/2006/main">
              <a:graphicData uri="http://schemas.openxmlformats.org/drawingml/2006/picture">
                <pic:pic xmlns:pic="http://schemas.openxmlformats.org/drawingml/2006/picture">
                  <pic:nvPicPr>
                    <pic:cNvPr id="4" name="image07.jpg"/>
                    <pic:cNvPicPr/>
                  </pic:nvPicPr>
                  <pic:blipFill>
                    <a:blip r:embed="rId10"/>
                    <a:srcRect/>
                    <a:stretch>
                      <a:fillRect/>
                    </a:stretch>
                  </pic:blipFill>
                  <pic:spPr>
                    <a:xfrm>
                      <a:off x="0" y="0"/>
                      <a:ext cx="2718435" cy="2252345"/>
                    </a:xfrm>
                    <a:prstGeom prst="rect">
                      <a:avLst/>
                    </a:prstGeom>
                    <a:ln/>
                  </pic:spPr>
                </pic:pic>
              </a:graphicData>
            </a:graphic>
          </wp:inline>
        </w:drawing>
      </w:r>
    </w:p>
    <w:p w:rsidR="001D493B" w:rsidRPr="006B43AF" w:rsidRDefault="001D493B" w:rsidP="001D493B">
      <w:pPr>
        <w:spacing w:after="240"/>
        <w:jc w:val="center"/>
        <w:rPr>
          <w:rStyle w:val="BookTitle"/>
          <w:rFonts w:ascii="Times New Roman" w:hAnsi="Times New Roman" w:cs="Times New Roman"/>
          <w:b w:val="0"/>
          <w:i w:val="0"/>
          <w:sz w:val="20"/>
          <w:vertAlign w:val="superscript"/>
        </w:rPr>
      </w:pPr>
      <w:r w:rsidRPr="006B43AF">
        <w:rPr>
          <w:rStyle w:val="BookTitle"/>
          <w:rFonts w:ascii="Times New Roman" w:hAnsi="Times New Roman" w:cs="Times New Roman"/>
          <w:b w:val="0"/>
          <w:i w:val="0"/>
          <w:sz w:val="20"/>
        </w:rPr>
        <w:t>Fig. 1.0 – Model Parallelism illustration</w:t>
      </w:r>
      <w:r w:rsidR="0027520D" w:rsidRPr="006B43AF">
        <w:rPr>
          <w:rStyle w:val="BookTitle"/>
          <w:rFonts w:ascii="Times New Roman" w:hAnsi="Times New Roman" w:cs="Times New Roman"/>
          <w:b w:val="0"/>
          <w:i w:val="0"/>
          <w:sz w:val="20"/>
          <w:vertAlign w:val="superscript"/>
        </w:rPr>
        <w:t>[1]</w:t>
      </w:r>
    </w:p>
    <w:p w:rsidR="000B255C" w:rsidRDefault="0027520D"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As is clearly evident, there is significant communication involved within every layer here.</w:t>
      </w:r>
    </w:p>
    <w:p w:rsidR="0027520D" w:rsidRDefault="0027520D" w:rsidP="00634081">
      <w:pPr>
        <w:jc w:val="both"/>
        <w:rPr>
          <w:rStyle w:val="BookTitle"/>
          <w:rFonts w:ascii="Times New Roman" w:hAnsi="Times New Roman" w:cs="Times New Roman"/>
          <w:b w:val="0"/>
          <w:i w:val="0"/>
        </w:rPr>
      </w:pPr>
    </w:p>
    <w:p w:rsidR="0027520D" w:rsidRDefault="0027520D"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The organization of the paper shall be in the following way –</w:t>
      </w:r>
      <w:r w:rsidR="00B60774">
        <w:rPr>
          <w:rStyle w:val="BookTitle"/>
          <w:rFonts w:ascii="Times New Roman" w:hAnsi="Times New Roman" w:cs="Times New Roman"/>
          <w:b w:val="0"/>
          <w:i w:val="0"/>
        </w:rPr>
        <w:t xml:space="preserve"> Firstly, explore the 2 different types of data parallelisms mentioned previously Second</w:t>
      </w:r>
      <w:r>
        <w:rPr>
          <w:rStyle w:val="BookTitle"/>
          <w:rFonts w:ascii="Times New Roman" w:hAnsi="Times New Roman" w:cs="Times New Roman"/>
          <w:b w:val="0"/>
          <w:i w:val="0"/>
        </w:rPr>
        <w:t>, we delve in to understanding the fundamental effects of data parallelism on</w:t>
      </w:r>
      <w:r w:rsidR="00B60774">
        <w:rPr>
          <w:rStyle w:val="BookTitle"/>
          <w:rFonts w:ascii="Times New Roman" w:hAnsi="Times New Roman" w:cs="Times New Roman"/>
          <w:b w:val="0"/>
          <w:i w:val="0"/>
        </w:rPr>
        <w:t xml:space="preserve"> training by observing the parameters of a single neuron which is subject to distributed training. Next, the results of some parameter searches for finding the optimal distributed setting to train on the CIFAR-10 dataset are presented. The fourth section elicits the exact mathematical explanation of the memory-realignment algorithm which contributes greatly to the speedup and presents the GPU kernels and their invocation patterns. Next, </w:t>
      </w:r>
      <w:r w:rsidR="00506DB7">
        <w:rPr>
          <w:rStyle w:val="BookTitle"/>
          <w:rFonts w:ascii="Times New Roman" w:hAnsi="Times New Roman" w:cs="Times New Roman"/>
          <w:b w:val="0"/>
          <w:i w:val="0"/>
        </w:rPr>
        <w:t xml:space="preserve">the plots involving distributed training on the CIFAR-10 dataset using a custom-augmented Tensorflow are presented to give a general idea </w:t>
      </w:r>
      <w:r w:rsidR="00506DB7">
        <w:rPr>
          <w:rStyle w:val="BookTitle"/>
          <w:rFonts w:ascii="Times New Roman" w:hAnsi="Times New Roman" w:cs="Times New Roman"/>
          <w:b w:val="0"/>
          <w:i w:val="0"/>
        </w:rPr>
        <w:lastRenderedPageBreak/>
        <w:t>of how the CIFAR-10 dataset behaves in a distributed setting. In the sixth section, performance and scaling plots of distributed training experiments with SHM-Learn-Dist are presented and compared with other toolkits. Finally, the future work is mentioned which is planned.</w:t>
      </w:r>
    </w:p>
    <w:p w:rsidR="000B255C" w:rsidRDefault="00524CC3" w:rsidP="00F142FB">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2. Types of Data Parallelism</w:t>
      </w:r>
    </w:p>
    <w:p w:rsidR="00524CC3" w:rsidRPr="006B43AF" w:rsidRDefault="00F142FB" w:rsidP="00524CC3">
      <w:pPr>
        <w:jc w:val="both"/>
        <w:rPr>
          <w:rFonts w:ascii="Times New Roman" w:eastAsia="Times New Roman" w:hAnsi="Times New Roman" w:cs="Times New Roman"/>
          <w:color w:val="auto"/>
          <w:szCs w:val="24"/>
        </w:rPr>
      </w:pPr>
      <w:r w:rsidRPr="006B43AF">
        <w:rPr>
          <w:rStyle w:val="BookTitle"/>
          <w:rFonts w:ascii="Times New Roman" w:hAnsi="Times New Roman" w:cs="Times New Roman"/>
          <w:b w:val="0"/>
          <w:i w:val="0"/>
          <w:sz w:val="20"/>
        </w:rPr>
        <w:t xml:space="preserve">   </w:t>
      </w:r>
      <w:r w:rsidR="00524CC3" w:rsidRPr="006B43AF">
        <w:rPr>
          <w:rFonts w:ascii="Times New Roman" w:eastAsia="Times New Roman" w:hAnsi="Times New Roman" w:cs="Times New Roman"/>
          <w:color w:val="auto"/>
          <w:szCs w:val="24"/>
        </w:rPr>
        <w:t>Data parallel trainings are of 2 types namely -</w:t>
      </w:r>
    </w:p>
    <w:p w:rsidR="00524CC3" w:rsidRPr="00524CC3" w:rsidRDefault="00524CC3" w:rsidP="00524CC3">
      <w:pPr>
        <w:numPr>
          <w:ilvl w:val="0"/>
          <w:numId w:val="37"/>
        </w:numPr>
        <w:spacing w:before="100" w:beforeAutospacing="1" w:after="100" w:afterAutospacing="1" w:line="240" w:lineRule="auto"/>
        <w:jc w:val="both"/>
        <w:rPr>
          <w:rFonts w:ascii="Times New Roman" w:eastAsia="Times New Roman" w:hAnsi="Times New Roman" w:cs="Times New Roman"/>
          <w:color w:val="auto"/>
          <w:szCs w:val="24"/>
        </w:rPr>
      </w:pPr>
      <w:r w:rsidRPr="00524CC3">
        <w:rPr>
          <w:rFonts w:ascii="Times New Roman" w:eastAsia="Times New Roman" w:hAnsi="Times New Roman" w:cs="Times New Roman"/>
          <w:color w:val="auto"/>
          <w:szCs w:val="24"/>
        </w:rPr>
        <w:t>Gradient Averaged</w:t>
      </w:r>
    </w:p>
    <w:p w:rsidR="00524CC3" w:rsidRPr="00524CC3" w:rsidRDefault="00524CC3" w:rsidP="00524CC3">
      <w:pPr>
        <w:numPr>
          <w:ilvl w:val="0"/>
          <w:numId w:val="37"/>
        </w:numPr>
        <w:spacing w:before="100" w:beforeAutospacing="1" w:after="100" w:afterAutospacing="1" w:line="240" w:lineRule="auto"/>
        <w:jc w:val="both"/>
        <w:rPr>
          <w:rFonts w:ascii="Times New Roman" w:eastAsia="Times New Roman" w:hAnsi="Times New Roman" w:cs="Times New Roman"/>
          <w:color w:val="auto"/>
          <w:szCs w:val="24"/>
        </w:rPr>
      </w:pPr>
      <w:r w:rsidRPr="00524CC3">
        <w:rPr>
          <w:rFonts w:ascii="Times New Roman" w:eastAsia="Times New Roman" w:hAnsi="Times New Roman" w:cs="Times New Roman"/>
          <w:color w:val="auto"/>
          <w:szCs w:val="24"/>
        </w:rPr>
        <w:t>Weight Averaged</w:t>
      </w:r>
    </w:p>
    <w:p w:rsidR="00524CC3" w:rsidRDefault="00524CC3" w:rsidP="00524CC3">
      <w:pPr>
        <w:spacing w:line="240" w:lineRule="auto"/>
        <w:jc w:val="both"/>
        <w:rPr>
          <w:rFonts w:ascii="Times New Roman" w:eastAsia="Times New Roman" w:hAnsi="Times New Roman" w:cs="Times New Roman"/>
          <w:color w:val="auto"/>
          <w:szCs w:val="24"/>
        </w:rPr>
      </w:pPr>
      <w:r w:rsidRPr="00524CC3">
        <w:rPr>
          <w:rFonts w:ascii="Times New Roman" w:eastAsia="Times New Roman" w:hAnsi="Times New Roman" w:cs="Times New Roman"/>
          <w:color w:val="auto"/>
          <w:szCs w:val="24"/>
        </w:rPr>
        <w:t>The main difference between these two methods is that in gradient averaging, every worker gets the same set of weights from the parameter server, computes gradients which are averaged</w:t>
      </w:r>
      <w:r w:rsidRPr="006B43AF">
        <w:rPr>
          <w:rFonts w:ascii="Times New Roman" w:eastAsia="Times New Roman" w:hAnsi="Times New Roman" w:cs="Times New Roman"/>
          <w:color w:val="auto"/>
          <w:szCs w:val="24"/>
        </w:rPr>
        <w:t xml:space="preserve"> element-wise</w:t>
      </w:r>
      <w:r w:rsidRPr="00524CC3">
        <w:rPr>
          <w:rFonts w:ascii="Times New Roman" w:eastAsia="Times New Roman" w:hAnsi="Times New Roman" w:cs="Times New Roman"/>
          <w:color w:val="auto"/>
          <w:szCs w:val="24"/>
        </w:rPr>
        <w:t xml:space="preserve"> by the parameter server and applied on the same set of weights which each worker started with.</w:t>
      </w:r>
      <w:r w:rsidRPr="006B43AF">
        <w:rPr>
          <w:rFonts w:ascii="Times New Roman" w:eastAsia="Times New Roman" w:hAnsi="Times New Roman" w:cs="Times New Roman"/>
          <w:color w:val="auto"/>
          <w:szCs w:val="24"/>
        </w:rPr>
        <w:t xml:space="preserve"> The update equation is presented </w:t>
      </w:r>
      <w:r w:rsidR="006B43AF" w:rsidRPr="006B43AF">
        <w:rPr>
          <w:rFonts w:ascii="Times New Roman" w:eastAsia="Times New Roman" w:hAnsi="Times New Roman" w:cs="Times New Roman"/>
          <w:color w:val="auto"/>
          <w:szCs w:val="24"/>
        </w:rPr>
        <w:t>in Eq. 2.1</w:t>
      </w:r>
      <w:r w:rsidRPr="006B43AF">
        <w:rPr>
          <w:rFonts w:ascii="Times New Roman" w:eastAsia="Times New Roman" w:hAnsi="Times New Roman" w:cs="Times New Roman"/>
          <w:color w:val="auto"/>
          <w:szCs w:val="24"/>
        </w:rPr>
        <w:t xml:space="preserve"> –</w:t>
      </w:r>
    </w:p>
    <w:p w:rsidR="006B43AF" w:rsidRPr="006B43AF" w:rsidRDefault="006B43AF" w:rsidP="00524CC3">
      <w:pPr>
        <w:spacing w:line="240" w:lineRule="auto"/>
        <w:jc w:val="both"/>
        <w:rPr>
          <w:rFonts w:ascii="Times New Roman" w:eastAsia="Times New Roman" w:hAnsi="Times New Roman" w:cs="Times New Roman"/>
          <w:color w:val="auto"/>
          <w:szCs w:val="24"/>
        </w:rPr>
      </w:pPr>
    </w:p>
    <w:p w:rsidR="00524CC3" w:rsidRPr="006B43AF" w:rsidRDefault="00524CC3" w:rsidP="00524CC3">
      <w:pPr>
        <w:spacing w:line="240" w:lineRule="auto"/>
        <w:jc w:val="both"/>
        <w:rPr>
          <w:rFonts w:ascii="Times New Roman" w:eastAsia="Times New Roman" w:hAnsi="Times New Roman" w:cs="Times New Roman"/>
          <w:color w:val="auto"/>
          <w:szCs w:val="24"/>
        </w:rPr>
      </w:pPr>
      <m:oMathPara>
        <m:oMath>
          <m:r>
            <w:rPr>
              <w:rFonts w:ascii="Cambria Math" w:eastAsia="Times New Roman" w:hAnsi="Cambria Math" w:cs="Times New Roman"/>
              <w:color w:val="auto"/>
              <w:szCs w:val="24"/>
            </w:rPr>
            <m:t>w=w-</m:t>
          </m:r>
          <m:r>
            <w:rPr>
              <w:rFonts w:ascii="Cambria Math" w:eastAsia="Times New Roman" w:hAnsi="Cambria Math" w:cs="Times New Roman"/>
              <w:color w:val="auto"/>
              <w:szCs w:val="24"/>
            </w:rPr>
            <m:t>η</m:t>
          </m:r>
          <m:d>
            <m:dPr>
              <m:ctrlPr>
                <w:rPr>
                  <w:rFonts w:ascii="Cambria Math" w:eastAsia="Times New Roman" w:hAnsi="Cambria Math" w:cs="Times New Roman"/>
                  <w:i/>
                  <w:color w:val="auto"/>
                  <w:szCs w:val="24"/>
                </w:rPr>
              </m:ctrlPr>
            </m:dPr>
            <m:e>
              <m:f>
                <m:fPr>
                  <m:ctrlPr>
                    <w:rPr>
                      <w:rFonts w:ascii="Cambria Math" w:eastAsia="Times New Roman" w:hAnsi="Cambria Math" w:cs="Times New Roman"/>
                      <w:i/>
                      <w:color w:val="auto"/>
                      <w:szCs w:val="24"/>
                    </w:rPr>
                  </m:ctrlPr>
                </m:fPr>
                <m:num>
                  <m:r>
                    <w:rPr>
                      <w:rFonts w:ascii="Cambria Math" w:eastAsia="Times New Roman" w:hAnsi="Cambria Math" w:cs="Times New Roman"/>
                      <w:color w:val="auto"/>
                      <w:szCs w:val="24"/>
                    </w:rPr>
                    <m:t>1</m:t>
                  </m:r>
                </m:num>
                <m:den>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den>
              </m:f>
              <m:nary>
                <m:naryPr>
                  <m:chr m:val="∑"/>
                  <m:limLoc m:val="undOvr"/>
                  <m:ctrlPr>
                    <w:rPr>
                      <w:rFonts w:ascii="Cambria Math" w:eastAsia="Times New Roman" w:hAnsi="Cambria Math" w:cs="Times New Roman"/>
                      <w:i/>
                      <w:color w:val="auto"/>
                      <w:szCs w:val="24"/>
                    </w:rPr>
                  </m:ctrlPr>
                </m:naryPr>
                <m:sub>
                  <m:r>
                    <w:rPr>
                      <w:rFonts w:ascii="Cambria Math" w:eastAsia="Times New Roman" w:hAnsi="Cambria Math" w:cs="Times New Roman"/>
                      <w:color w:val="auto"/>
                      <w:szCs w:val="24"/>
                    </w:rPr>
                    <m:t>i=1</m:t>
                  </m:r>
                </m:sub>
                <m:sup>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sup>
                <m:e>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g</m:t>
                      </m:r>
                    </m:e>
                    <m:sub>
                      <m:r>
                        <w:rPr>
                          <w:rFonts w:ascii="Cambria Math" w:eastAsia="Times New Roman" w:hAnsi="Cambria Math" w:cs="Times New Roman"/>
                          <w:color w:val="auto"/>
                          <w:szCs w:val="24"/>
                        </w:rPr>
                        <m:t>i</m:t>
                      </m:r>
                    </m:sub>
                  </m:sSub>
                </m:e>
              </m:nary>
            </m:e>
          </m:d>
        </m:oMath>
      </m:oMathPara>
    </w:p>
    <w:p w:rsidR="006B43AF" w:rsidRPr="006B43AF" w:rsidRDefault="006B43AF" w:rsidP="006B43AF">
      <w:pPr>
        <w:spacing w:line="240" w:lineRule="auto"/>
        <w:jc w:val="center"/>
        <w:rPr>
          <w:rFonts w:ascii="Times New Roman" w:eastAsia="Times New Roman" w:hAnsi="Times New Roman" w:cs="Times New Roman"/>
          <w:color w:val="auto"/>
          <w:szCs w:val="24"/>
        </w:rPr>
      </w:pPr>
    </w:p>
    <w:p w:rsidR="006B43AF" w:rsidRPr="00524CC3" w:rsidRDefault="006B43AF" w:rsidP="00A055B2">
      <w:pPr>
        <w:spacing w:line="240" w:lineRule="auto"/>
        <w:jc w:val="center"/>
        <w:rPr>
          <w:rFonts w:ascii="Times New Roman" w:eastAsia="Times New Roman" w:hAnsi="Times New Roman" w:cs="Times New Roman"/>
          <w:color w:val="auto"/>
          <w:sz w:val="20"/>
          <w:szCs w:val="24"/>
        </w:rPr>
      </w:pPr>
      <w:r w:rsidRPr="006B43AF">
        <w:rPr>
          <w:rFonts w:ascii="Times New Roman" w:eastAsia="Times New Roman" w:hAnsi="Times New Roman" w:cs="Times New Roman"/>
          <w:color w:val="auto"/>
          <w:sz w:val="20"/>
          <w:szCs w:val="24"/>
        </w:rPr>
        <w:t>Eq. 2.1 Weight update equation in gradient averaged data parallelism.</w:t>
      </w:r>
    </w:p>
    <w:p w:rsidR="00524CC3" w:rsidRPr="00524CC3" w:rsidRDefault="00524CC3" w:rsidP="00524CC3">
      <w:pPr>
        <w:spacing w:line="240" w:lineRule="auto"/>
        <w:jc w:val="both"/>
        <w:rPr>
          <w:rFonts w:ascii="Times New Roman" w:eastAsia="Times New Roman" w:hAnsi="Times New Roman" w:cs="Times New Roman"/>
          <w:color w:val="auto"/>
          <w:szCs w:val="24"/>
        </w:rPr>
      </w:pPr>
    </w:p>
    <w:p w:rsidR="00A055B2" w:rsidRDefault="00A055B2" w:rsidP="00524CC3">
      <w:pPr>
        <w:spacing w:line="240" w:lineRule="auto"/>
        <w:jc w:val="both"/>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 xml:space="preserve">Here, </w:t>
      </w:r>
      <m:oMath>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oMath>
      <w:r>
        <w:rPr>
          <w:rFonts w:ascii="Times New Roman" w:eastAsia="Times New Roman" w:hAnsi="Times New Roman" w:cs="Times New Roman"/>
          <w:color w:val="auto"/>
          <w:szCs w:val="24"/>
        </w:rPr>
        <w:t xml:space="preserve"> is the number of workers and </w:t>
      </w:r>
      <m:oMath>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g</m:t>
            </m:r>
          </m:e>
          <m:sub>
            <m:r>
              <w:rPr>
                <w:rFonts w:ascii="Cambria Math" w:eastAsia="Times New Roman" w:hAnsi="Cambria Math" w:cs="Times New Roman"/>
                <w:color w:val="auto"/>
                <w:szCs w:val="24"/>
              </w:rPr>
              <m:t>i</m:t>
            </m:r>
          </m:sub>
        </m:sSub>
      </m:oMath>
      <w:r>
        <w:rPr>
          <w:rFonts w:ascii="Times New Roman" w:eastAsia="Times New Roman" w:hAnsi="Times New Roman" w:cs="Times New Roman"/>
          <w:color w:val="auto"/>
          <w:szCs w:val="24"/>
        </w:rPr>
        <w:t xml:space="preserve"> is the gradient from the </w:t>
      </w:r>
      <m:oMath>
        <m:sSup>
          <m:sSupPr>
            <m:ctrlPr>
              <w:rPr>
                <w:rFonts w:ascii="Cambria Math" w:eastAsia="Times New Roman" w:hAnsi="Cambria Math" w:cs="Times New Roman"/>
                <w:i/>
                <w:color w:val="auto"/>
                <w:szCs w:val="24"/>
              </w:rPr>
            </m:ctrlPr>
          </m:sSupPr>
          <m:e>
            <m:r>
              <w:rPr>
                <w:rFonts w:ascii="Cambria Math" w:eastAsia="Times New Roman" w:hAnsi="Cambria Math" w:cs="Times New Roman"/>
                <w:color w:val="auto"/>
                <w:szCs w:val="24"/>
              </w:rPr>
              <m:t>i</m:t>
            </m:r>
          </m:e>
          <m:sup>
            <m:r>
              <w:rPr>
                <w:rFonts w:ascii="Cambria Math" w:eastAsia="Times New Roman" w:hAnsi="Cambria Math" w:cs="Times New Roman"/>
                <w:color w:val="auto"/>
                <w:szCs w:val="24"/>
              </w:rPr>
              <m:t>th</m:t>
            </m:r>
          </m:sup>
        </m:sSup>
      </m:oMath>
      <w:r>
        <w:rPr>
          <w:rFonts w:ascii="Times New Roman" w:eastAsia="Times New Roman" w:hAnsi="Times New Roman" w:cs="Times New Roman"/>
          <w:color w:val="auto"/>
          <w:szCs w:val="24"/>
        </w:rPr>
        <w:t xml:space="preserve"> worker; </w:t>
      </w:r>
      <m:oMath>
        <m:r>
          <w:rPr>
            <w:rFonts w:ascii="Cambria Math" w:eastAsia="Times New Roman" w:hAnsi="Cambria Math" w:cs="Times New Roman"/>
            <w:color w:val="auto"/>
            <w:szCs w:val="24"/>
          </w:rPr>
          <m:t>η</m:t>
        </m:r>
      </m:oMath>
      <w:r>
        <w:rPr>
          <w:rFonts w:ascii="Times New Roman" w:eastAsia="Times New Roman" w:hAnsi="Times New Roman" w:cs="Times New Roman"/>
          <w:color w:val="auto"/>
          <w:szCs w:val="24"/>
        </w:rPr>
        <w:t xml:space="preserve"> is the learning rate.</w:t>
      </w:r>
    </w:p>
    <w:p w:rsidR="00A055B2" w:rsidRDefault="00A055B2" w:rsidP="00524CC3">
      <w:pPr>
        <w:spacing w:line="240" w:lineRule="auto"/>
        <w:jc w:val="both"/>
        <w:rPr>
          <w:rFonts w:ascii="Times New Roman" w:eastAsia="Times New Roman" w:hAnsi="Times New Roman" w:cs="Times New Roman"/>
          <w:color w:val="auto"/>
          <w:szCs w:val="24"/>
        </w:rPr>
      </w:pPr>
      <w:bookmarkStart w:id="3" w:name="_GoBack"/>
      <w:bookmarkEnd w:id="3"/>
    </w:p>
    <w:p w:rsidR="00A055B2" w:rsidRDefault="00524CC3" w:rsidP="00524CC3">
      <w:pPr>
        <w:spacing w:line="240" w:lineRule="auto"/>
        <w:jc w:val="both"/>
        <w:rPr>
          <w:rFonts w:ascii="Times New Roman" w:eastAsia="Times New Roman" w:hAnsi="Times New Roman" w:cs="Times New Roman"/>
          <w:color w:val="auto"/>
          <w:szCs w:val="24"/>
        </w:rPr>
      </w:pPr>
      <w:r w:rsidRPr="00524CC3">
        <w:rPr>
          <w:rFonts w:ascii="Times New Roman" w:eastAsia="Times New Roman" w:hAnsi="Times New Roman" w:cs="Times New Roman"/>
          <w:color w:val="auto"/>
          <w:szCs w:val="24"/>
        </w:rPr>
        <w:t xml:space="preserve">In weight averaging, every worker starts with its own set of weights which vary between workers. The workers compute </w:t>
      </w:r>
      <w:r w:rsidRPr="006B43AF">
        <w:rPr>
          <w:rFonts w:ascii="Times New Roman" w:eastAsia="Times New Roman" w:hAnsi="Times New Roman" w:cs="Times New Roman"/>
          <w:i/>
          <w:iCs/>
          <w:color w:val="auto"/>
          <w:szCs w:val="24"/>
        </w:rPr>
        <w:t>and apply</w:t>
      </w:r>
      <w:r w:rsidRPr="00524CC3">
        <w:rPr>
          <w:rFonts w:ascii="Times New Roman" w:eastAsia="Times New Roman" w:hAnsi="Times New Roman" w:cs="Times New Roman"/>
          <w:i/>
          <w:iCs/>
          <w:color w:val="auto"/>
          <w:szCs w:val="24"/>
        </w:rPr>
        <w:t xml:space="preserve"> the gradients</w:t>
      </w:r>
      <w:r w:rsidRPr="00524CC3">
        <w:rPr>
          <w:rFonts w:ascii="Times New Roman" w:eastAsia="Times New Roman" w:hAnsi="Times New Roman" w:cs="Times New Roman"/>
          <w:color w:val="auto"/>
          <w:szCs w:val="24"/>
        </w:rPr>
        <w:t> to get new weights which are sent to the parameter server. The parameter server averages these weights</w:t>
      </w:r>
      <w:r w:rsidRPr="006B43AF">
        <w:rPr>
          <w:rFonts w:ascii="Times New Roman" w:eastAsia="Times New Roman" w:hAnsi="Times New Roman" w:cs="Times New Roman"/>
          <w:color w:val="auto"/>
          <w:szCs w:val="24"/>
        </w:rPr>
        <w:t xml:space="preserve"> element-wise</w:t>
      </w:r>
      <w:r w:rsidRPr="00524CC3">
        <w:rPr>
          <w:rFonts w:ascii="Times New Roman" w:eastAsia="Times New Roman" w:hAnsi="Times New Roman" w:cs="Times New Roman"/>
          <w:color w:val="auto"/>
          <w:szCs w:val="24"/>
        </w:rPr>
        <w:t xml:space="preserve"> and sends them back to the workers who continue the process.</w:t>
      </w:r>
      <w:r w:rsidR="00A055B2">
        <w:rPr>
          <w:rFonts w:ascii="Times New Roman" w:eastAsia="Times New Roman" w:hAnsi="Times New Roman" w:cs="Times New Roman"/>
          <w:color w:val="auto"/>
          <w:szCs w:val="24"/>
        </w:rPr>
        <w:t xml:space="preserve"> The update equation for the weight averaged technique is presented in Eq. 2.2 –</w:t>
      </w:r>
    </w:p>
    <w:p w:rsidR="00A055B2" w:rsidRPr="006B43AF" w:rsidRDefault="00A055B2" w:rsidP="00A055B2">
      <w:pPr>
        <w:spacing w:line="240" w:lineRule="auto"/>
        <w:jc w:val="both"/>
        <w:rPr>
          <w:rFonts w:ascii="Times New Roman" w:eastAsia="Times New Roman" w:hAnsi="Times New Roman" w:cs="Times New Roman"/>
          <w:color w:val="auto"/>
          <w:szCs w:val="24"/>
        </w:rPr>
      </w:pPr>
      <m:oMathPara>
        <m:oMath>
          <m:r>
            <w:rPr>
              <w:rFonts w:ascii="Cambria Math" w:eastAsia="Times New Roman" w:hAnsi="Cambria Math" w:cs="Times New Roman"/>
              <w:color w:val="auto"/>
              <w:szCs w:val="24"/>
            </w:rPr>
            <m:t>w=</m:t>
          </m:r>
          <m:f>
            <m:fPr>
              <m:ctrlPr>
                <w:rPr>
                  <w:rFonts w:ascii="Cambria Math" w:eastAsia="Times New Roman" w:hAnsi="Cambria Math" w:cs="Times New Roman"/>
                  <w:i/>
                  <w:color w:val="auto"/>
                  <w:szCs w:val="24"/>
                </w:rPr>
              </m:ctrlPr>
            </m:fPr>
            <m:num>
              <m:r>
                <w:rPr>
                  <w:rFonts w:ascii="Cambria Math" w:eastAsia="Times New Roman" w:hAnsi="Cambria Math" w:cs="Times New Roman"/>
                  <w:color w:val="auto"/>
                  <w:szCs w:val="24"/>
                </w:rPr>
                <m:t>1</m:t>
              </m:r>
            </m:num>
            <m:den>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den>
          </m:f>
          <m:nary>
            <m:naryPr>
              <m:chr m:val="∑"/>
              <m:limLoc m:val="undOvr"/>
              <m:ctrlPr>
                <w:rPr>
                  <w:rFonts w:ascii="Cambria Math" w:eastAsia="Times New Roman" w:hAnsi="Cambria Math" w:cs="Times New Roman"/>
                  <w:i/>
                  <w:color w:val="auto"/>
                  <w:szCs w:val="24"/>
                </w:rPr>
              </m:ctrlPr>
            </m:naryPr>
            <m:sub>
              <m:r>
                <w:rPr>
                  <w:rFonts w:ascii="Cambria Math" w:eastAsia="Times New Roman" w:hAnsi="Cambria Math" w:cs="Times New Roman"/>
                  <w:color w:val="auto"/>
                  <w:szCs w:val="24"/>
                </w:rPr>
                <m:t>i=1</m:t>
              </m:r>
            </m:sub>
            <m:sup>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sup>
            <m:e>
              <m:d>
                <m:dPr>
                  <m:ctrlPr>
                    <w:rPr>
                      <w:rFonts w:ascii="Cambria Math" w:eastAsia="Times New Roman" w:hAnsi="Cambria Math" w:cs="Times New Roman"/>
                      <w:i/>
                      <w:color w:val="auto"/>
                      <w:szCs w:val="24"/>
                    </w:rPr>
                  </m:ctrlPr>
                </m:dPr>
                <m:e>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w</m:t>
                      </m:r>
                    </m:e>
                    <m:sub>
                      <m:r>
                        <w:rPr>
                          <w:rFonts w:ascii="Cambria Math" w:eastAsia="Times New Roman" w:hAnsi="Cambria Math" w:cs="Times New Roman"/>
                          <w:color w:val="auto"/>
                          <w:szCs w:val="24"/>
                        </w:rPr>
                        <m:t>i</m:t>
                      </m:r>
                    </m:sub>
                  </m:sSub>
                  <m:r>
                    <w:rPr>
                      <w:rFonts w:ascii="Cambria Math" w:eastAsia="Times New Roman" w:hAnsi="Cambria Math" w:cs="Times New Roman"/>
                      <w:color w:val="auto"/>
                      <w:szCs w:val="24"/>
                    </w:rPr>
                    <m:t>-η</m:t>
                  </m:r>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g</m:t>
                      </m:r>
                    </m:e>
                    <m:sub>
                      <m:r>
                        <w:rPr>
                          <w:rFonts w:ascii="Cambria Math" w:eastAsia="Times New Roman" w:hAnsi="Cambria Math" w:cs="Times New Roman"/>
                          <w:color w:val="auto"/>
                          <w:szCs w:val="24"/>
                        </w:rPr>
                        <m:t>i</m:t>
                      </m:r>
                    </m:sub>
                  </m:sSub>
                </m:e>
              </m:d>
            </m:e>
          </m:nary>
        </m:oMath>
      </m:oMathPara>
    </w:p>
    <w:p w:rsidR="00524CC3" w:rsidRDefault="00524CC3" w:rsidP="00A055B2">
      <w:pPr>
        <w:spacing w:line="240" w:lineRule="auto"/>
        <w:jc w:val="center"/>
        <w:rPr>
          <w:rFonts w:ascii="Times New Roman" w:eastAsia="Times New Roman" w:hAnsi="Times New Roman" w:cs="Times New Roman"/>
          <w:color w:val="auto"/>
          <w:szCs w:val="24"/>
        </w:rPr>
      </w:pPr>
    </w:p>
    <w:p w:rsidR="00A055B2" w:rsidRPr="00A055B2" w:rsidRDefault="00A055B2" w:rsidP="00A055B2">
      <w:pPr>
        <w:spacing w:line="240" w:lineRule="auto"/>
        <w:jc w:val="center"/>
        <w:rPr>
          <w:rFonts w:ascii="Times New Roman" w:eastAsia="Times New Roman" w:hAnsi="Times New Roman" w:cs="Times New Roman"/>
          <w:color w:val="auto"/>
          <w:sz w:val="20"/>
          <w:szCs w:val="24"/>
        </w:rPr>
      </w:pPr>
      <w:r w:rsidRPr="00A055B2">
        <w:rPr>
          <w:rFonts w:ascii="Times New Roman" w:eastAsia="Times New Roman" w:hAnsi="Times New Roman" w:cs="Times New Roman"/>
          <w:color w:val="auto"/>
          <w:sz w:val="20"/>
          <w:szCs w:val="24"/>
        </w:rPr>
        <w:t>Eq 2.2 Weight update equation in weight averaged data parallism</w:t>
      </w:r>
    </w:p>
    <w:p w:rsidR="00292811" w:rsidRDefault="00292811" w:rsidP="00524CC3">
      <w:pPr>
        <w:spacing w:before="240" w:after="240"/>
        <w:jc w:val="both"/>
        <w:rPr>
          <w:rStyle w:val="BookTitle"/>
          <w:rFonts w:ascii="Times New Roman" w:hAnsi="Times New Roman" w:cs="Times New Roman"/>
          <w:b w:val="0"/>
          <w:i w:val="0"/>
        </w:rPr>
      </w:pPr>
    </w:p>
    <w:p w:rsidR="00A65926" w:rsidRDefault="004670E2" w:rsidP="004670E2">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 xml:space="preserve">3. </w:t>
      </w:r>
      <w:r w:rsidR="008C628C">
        <w:rPr>
          <w:rStyle w:val="BookTitle"/>
          <w:rFonts w:ascii="Times New Roman" w:hAnsi="Times New Roman" w:cs="Times New Roman"/>
          <w:i w:val="0"/>
        </w:rPr>
        <w:t>Memory Layout</w:t>
      </w:r>
    </w:p>
    <w:p w:rsidR="008C628C" w:rsidRDefault="008C628C" w:rsidP="004670E2">
      <w:pPr>
        <w:spacing w:before="240" w:after="240"/>
        <w:jc w:val="both"/>
        <w:rPr>
          <w:rStyle w:val="BookTitle"/>
          <w:rFonts w:ascii="Times New Roman" w:hAnsi="Times New Roman" w:cs="Times New Roman"/>
          <w:b w:val="0"/>
          <w:i w:val="0"/>
        </w:rPr>
      </w:pPr>
      <w:r>
        <w:rPr>
          <w:rStyle w:val="BookTitle"/>
          <w:rFonts w:ascii="Times New Roman" w:hAnsi="Times New Roman" w:cs="Times New Roman"/>
          <w:i w:val="0"/>
        </w:rPr>
        <w:t xml:space="preserve">   </w:t>
      </w:r>
      <w:r>
        <w:rPr>
          <w:rStyle w:val="BookTitle"/>
          <w:rFonts w:ascii="Times New Roman" w:hAnsi="Times New Roman" w:cs="Times New Roman"/>
          <w:b w:val="0"/>
          <w:i w:val="0"/>
        </w:rPr>
        <w:t>The cuDNN library has two modes of representations for the data it operates on, which is highly tailored to be compatible with image type data. The two modes are –</w:t>
      </w:r>
    </w:p>
    <w:p w:rsidR="008C628C" w:rsidRDefault="008C628C"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NCHW – Number of Images, Channels, Height, Width</w:t>
      </w:r>
    </w:p>
    <w:p w:rsidR="008C628C" w:rsidRDefault="00A83A31"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NHWC – Number of Images, Height, Width, Channels</w:t>
      </w:r>
    </w:p>
    <w:p w:rsidR="00A83A31" w:rsidRDefault="00A83A31"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CHWN – Channels, Height, Width, Number of Images</w:t>
      </w:r>
    </w:p>
    <w:p w:rsidR="00A83A31" w:rsidRDefault="00A83A31" w:rsidP="00A83A31">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mode utilized in this library is NCHW as it is stated as the</w:t>
      </w:r>
      <w:r w:rsidR="00427831">
        <w:rPr>
          <w:rStyle w:val="BookTitle"/>
          <w:rFonts w:ascii="Times New Roman" w:hAnsi="Times New Roman" w:cs="Times New Roman"/>
          <w:b w:val="0"/>
          <w:i w:val="0"/>
        </w:rPr>
        <w:t xml:space="preserve"> most efficient for NVIDIA GPUs.</w:t>
      </w:r>
    </w:p>
    <w:p w:rsidR="00427831" w:rsidRPr="00427831" w:rsidRDefault="00427831" w:rsidP="00427831">
      <w:pPr>
        <w:jc w:val="both"/>
        <w:rPr>
          <w:rFonts w:ascii="Times New Roman" w:hAnsi="Times New Roman" w:cs="Times New Roman"/>
        </w:rPr>
      </w:pPr>
      <w:r w:rsidRPr="00427831">
        <w:rPr>
          <w:rFonts w:ascii="Times New Roman" w:hAnsi="Times New Roman" w:cs="Times New Roman"/>
        </w:rPr>
        <w:t xml:space="preserve">The memory representation of an image batch of </w:t>
      </w:r>
      <m:oMath>
        <m:r>
          <w:rPr>
            <w:rFonts w:ascii="Cambria Math" w:hAnsi="Cambria Math" w:cs="Times New Roman"/>
          </w:rPr>
          <m:t>b</m:t>
        </m:r>
      </m:oMath>
      <w:r w:rsidRPr="00427831">
        <w:rPr>
          <w:rFonts w:ascii="Times New Roman" w:hAnsi="Times New Roman" w:cs="Times New Roman"/>
        </w:rPr>
        <w:t xml:space="preserve"> images with each image having </w:t>
      </w:r>
      <m:oMath>
        <m:r>
          <w:rPr>
            <w:rFonts w:ascii="Cambria Math" w:hAnsi="Cambria Math" w:cs="Times New Roman"/>
          </w:rPr>
          <m:t>c</m:t>
        </m:r>
      </m:oMath>
      <w:r w:rsidRPr="00427831">
        <w:rPr>
          <w:rFonts w:ascii="Times New Roman" w:hAnsi="Times New Roman" w:cs="Times New Roman"/>
        </w:rPr>
        <w:t xml:space="preserve"> channels, with </w:t>
      </w:r>
      <m:oMath>
        <m:r>
          <w:rPr>
            <w:rFonts w:ascii="Cambria Math" w:hAnsi="Cambria Math" w:cs="Times New Roman"/>
          </w:rPr>
          <m:t>h</m:t>
        </m:r>
      </m:oMath>
      <w:r w:rsidRPr="00427831">
        <w:rPr>
          <w:rFonts w:ascii="Times New Roman" w:hAnsi="Times New Roman" w:cs="Times New Roman"/>
        </w:rPr>
        <w:t xml:space="preserve"> height and </w:t>
      </w:r>
      <m:oMath>
        <m:r>
          <w:rPr>
            <w:rFonts w:ascii="Cambria Math" w:hAnsi="Cambria Math" w:cs="Times New Roman"/>
          </w:rPr>
          <m:t>w</m:t>
        </m:r>
      </m:oMath>
      <w:r w:rsidRPr="00427831">
        <w:rPr>
          <w:rFonts w:ascii="Times New Roman" w:hAnsi="Times New Roman" w:cs="Times New Roman"/>
        </w:rPr>
        <w:t xml:space="preserve"> width in GPU memory is as follows (Here </w:t>
      </w:r>
      <m:oMath>
        <m:sSub>
          <m:sSubPr>
            <m:ctrlPr>
              <w:rPr>
                <w:rFonts w:ascii="Cambria Math" w:hAnsi="Cambria Math" w:cs="Times New Roman"/>
                <w:i/>
              </w:rPr>
            </m:ctrlPr>
          </m:sSub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chan</m:t>
                    </m:r>
                  </m:sub>
                  <m:sup>
                    <m:r>
                      <w:rPr>
                        <w:rFonts w:ascii="Cambria Math" w:hAnsi="Cambria Math" w:cs="Times New Roman"/>
                      </w:rPr>
                      <m:t>i, j</m:t>
                    </m:r>
                  </m:sup>
                </m:sSubSup>
              </m:e>
            </m:d>
          </m:e>
          <m:sub>
            <m:r>
              <w:rPr>
                <w:rFonts w:ascii="Cambria Math" w:hAnsi="Cambria Math" w:cs="Times New Roman"/>
              </w:rPr>
              <m:t>batch</m:t>
            </m:r>
          </m:sub>
        </m:sSub>
      </m:oMath>
      <w:r w:rsidRPr="00427831">
        <w:rPr>
          <w:rFonts w:ascii="Times New Roman" w:hAnsi="Times New Roman" w:cs="Times New Roman"/>
        </w:rPr>
        <w:t xml:space="preserve"> corresponds to a pixel at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Pr="00427831">
        <w:rPr>
          <w:rFonts w:ascii="Times New Roman" w:hAnsi="Times New Roman" w:cs="Times New Roman"/>
        </w:rPr>
        <w:t xml:space="preserve"> row, </w:t>
      </w:r>
      <m:oMath>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th</m:t>
            </m:r>
          </m:sup>
        </m:sSup>
      </m:oMath>
      <w:r w:rsidRPr="00427831">
        <w:rPr>
          <w:rFonts w:ascii="Times New Roman" w:hAnsi="Times New Roman" w:cs="Times New Roman"/>
        </w:rPr>
        <w:t xml:space="preserve"> column in channel index </w:t>
      </w:r>
      <m:oMath>
        <m:r>
          <w:rPr>
            <w:rFonts w:ascii="Cambria Math" w:hAnsi="Cambria Math" w:cs="Times New Roman"/>
          </w:rPr>
          <m:t>chan</m:t>
        </m:r>
      </m:oMath>
      <w:r w:rsidRPr="00427831">
        <w:rPr>
          <w:rFonts w:ascii="Times New Roman" w:hAnsi="Times New Roman" w:cs="Times New Roman"/>
        </w:rPr>
        <w:t xml:space="preserve"> of an image at index </w:t>
      </w:r>
      <m:oMath>
        <m:r>
          <w:rPr>
            <w:rFonts w:ascii="Cambria Math" w:hAnsi="Cambria Math" w:cs="Times New Roman"/>
          </w:rPr>
          <m:t>batch</m:t>
        </m:r>
      </m:oMath>
      <w:r w:rsidRPr="00427831">
        <w:rPr>
          <w:rFonts w:ascii="Times New Roman" w:hAnsi="Times New Roman" w:cs="Times New Roman"/>
        </w:rPr>
        <w:t xml:space="preserve"> in the batch; all indices are 0-indexed) –</w:t>
      </w:r>
    </w:p>
    <w:p w:rsidR="00427831" w:rsidRDefault="00427831" w:rsidP="00427831"/>
    <w:p w:rsidR="00427831" w:rsidRPr="00427831" w:rsidRDefault="006B43AF"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 xml:space="preserve">, </m:t>
          </m:r>
        </m:oMath>
      </m:oMathPara>
    </w:p>
    <w:p w:rsidR="00427831" w:rsidRPr="00427831" w:rsidRDefault="006B43AF"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6B43AF"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6B43AF"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 xml:space="preserve">, </m:t>
          </m:r>
        </m:oMath>
      </m:oMathPara>
    </w:p>
    <w:p w:rsidR="00427831" w:rsidRPr="00427831" w:rsidRDefault="006B43AF"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6B43AF"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6B43AF"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b-1</m:t>
              </m:r>
            </m:sub>
          </m:sSub>
          <m:r>
            <w:rPr>
              <w:rFonts w:ascii="Cambria Math" w:hAnsi="Cambria Math"/>
              <w:sz w:val="16"/>
            </w:rPr>
            <m:t xml:space="preserve">, </m:t>
          </m:r>
        </m:oMath>
      </m:oMathPara>
    </w:p>
    <w:p w:rsidR="00427831" w:rsidRPr="00427831" w:rsidRDefault="006B43AF"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b-1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6B43AF"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b-1</m:t>
              </m:r>
            </m:sub>
          </m:sSub>
        </m:oMath>
      </m:oMathPara>
    </w:p>
    <w:p w:rsidR="00427831" w:rsidRPr="004366AC" w:rsidRDefault="00427831" w:rsidP="00427831"/>
    <w:p w:rsidR="00427831" w:rsidRDefault="00427831" w:rsidP="00427831">
      <w:pPr>
        <w:jc w:val="both"/>
        <w:rPr>
          <w:rFonts w:ascii="Times New Roman" w:hAnsi="Times New Roman" w:cs="Times New Roman"/>
        </w:rPr>
      </w:pPr>
      <w:r w:rsidRPr="00427831">
        <w:rPr>
          <w:rFonts w:ascii="Times New Roman" w:hAnsi="Times New Roman" w:cs="Times New Roman"/>
        </w:rPr>
        <w:t>Do note that all the pixels represented above are laid out in a flattened 1D array in GPU memory.</w:t>
      </w:r>
    </w:p>
    <w:p w:rsidR="00427831" w:rsidRDefault="00427831" w:rsidP="00427831">
      <w:pPr>
        <w:jc w:val="both"/>
        <w:rPr>
          <w:rFonts w:ascii="Times New Roman" w:hAnsi="Times New Roman" w:cs="Times New Roman"/>
        </w:rPr>
      </w:pPr>
    </w:p>
    <w:p w:rsidR="009941B0" w:rsidRDefault="00427831" w:rsidP="00427831">
      <w:pPr>
        <w:jc w:val="both"/>
        <w:rPr>
          <w:rFonts w:ascii="Times New Roman" w:hAnsi="Times New Roman" w:cs="Times New Roman"/>
        </w:rPr>
      </w:pPr>
      <w:r>
        <w:rPr>
          <w:rFonts w:ascii="Times New Roman" w:hAnsi="Times New Roman" w:cs="Times New Roman"/>
        </w:rPr>
        <w:t xml:space="preserve">This format of data representation isn’t only limited to image data representation; that is, </w:t>
      </w:r>
      <w:r w:rsidR="009941B0">
        <w:rPr>
          <w:rFonts w:ascii="Times New Roman" w:hAnsi="Times New Roman" w:cs="Times New Roman"/>
        </w:rPr>
        <w:t>any data can be represented in the NCHW format. For example, the outputs of a fully connected layer for all the inputs in a batch can be represented by a tensor with –</w:t>
      </w:r>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N=batch size,</m:t>
          </m:r>
        </m:oMath>
      </m:oMathPara>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 C=Number of output neurons, </m:t>
          </m:r>
        </m:oMath>
      </m:oMathPara>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H=1 </m:t>
          </m:r>
        </m:oMath>
      </m:oMathPara>
    </w:p>
    <w:p w:rsidR="00427831"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 W=1</m:t>
          </m:r>
        </m:oMath>
      </m:oMathPara>
    </w:p>
    <w:p w:rsidR="009941B0" w:rsidRDefault="009941B0" w:rsidP="00427831">
      <w:pPr>
        <w:jc w:val="both"/>
        <w:rPr>
          <w:rFonts w:ascii="Times New Roman" w:hAnsi="Times New Roman" w:cs="Times New Roman"/>
        </w:rPr>
      </w:pPr>
    </w:p>
    <w:p w:rsidR="009941B0" w:rsidRDefault="009941B0" w:rsidP="00427831">
      <w:pPr>
        <w:jc w:val="both"/>
        <w:rPr>
          <w:rFonts w:ascii="Times New Roman" w:hAnsi="Times New Roman" w:cs="Times New Roman"/>
        </w:rPr>
      </w:pPr>
      <w:r>
        <w:rPr>
          <w:rFonts w:ascii="Times New Roman" w:hAnsi="Times New Roman" w:cs="Times New Roman"/>
        </w:rPr>
        <w:t>Therefore, this data representation format is compatible with a wide range of types of data.</w:t>
      </w:r>
    </w:p>
    <w:p w:rsidR="00D50EA8" w:rsidRDefault="00D50EA8" w:rsidP="00427831">
      <w:pPr>
        <w:jc w:val="both"/>
        <w:rPr>
          <w:rFonts w:ascii="Times New Roman" w:hAnsi="Times New Roman" w:cs="Times New Roman"/>
        </w:rPr>
      </w:pPr>
    </w:p>
    <w:p w:rsidR="00D80D72" w:rsidRDefault="00D80D72" w:rsidP="00D80D72">
      <w:pPr>
        <w:spacing w:before="240"/>
        <w:jc w:val="both"/>
        <w:rPr>
          <w:rFonts w:ascii="Times New Roman" w:hAnsi="Times New Roman" w:cs="Times New Roman"/>
          <w:b/>
        </w:rPr>
      </w:pPr>
      <w:r>
        <w:rPr>
          <w:rFonts w:ascii="Times New Roman" w:hAnsi="Times New Roman" w:cs="Times New Roman"/>
          <w:b/>
        </w:rPr>
        <w:t>4. Library Functionalities</w:t>
      </w:r>
    </w:p>
    <w:p w:rsidR="00D80D72" w:rsidRDefault="00D80D72" w:rsidP="00D80D72">
      <w:pPr>
        <w:spacing w:before="240"/>
        <w:jc w:val="both"/>
        <w:rPr>
          <w:rFonts w:ascii="Times New Roman" w:hAnsi="Times New Roman" w:cs="Times New Roman"/>
        </w:rPr>
      </w:pPr>
      <w:r>
        <w:rPr>
          <w:rFonts w:ascii="Times New Roman" w:hAnsi="Times New Roman" w:cs="Times New Roman"/>
        </w:rPr>
        <w:t>The library currently contains implementations for Convolutional and Fully connected Layers. They have been implemented as classes which can be instantia</w:t>
      </w:r>
      <w:r w:rsidR="005A5C45">
        <w:rPr>
          <w:rFonts w:ascii="Times New Roman" w:hAnsi="Times New Roman" w:cs="Times New Roman"/>
        </w:rPr>
        <w:t>ted to build a neural network architecture.</w:t>
      </w:r>
    </w:p>
    <w:p w:rsidR="005A5C45" w:rsidRDefault="005A5C45" w:rsidP="00D80D72">
      <w:pPr>
        <w:spacing w:before="240"/>
        <w:jc w:val="both"/>
        <w:rPr>
          <w:rFonts w:ascii="Times New Roman" w:hAnsi="Times New Roman" w:cs="Times New Roman"/>
        </w:rPr>
      </w:pPr>
      <w:r>
        <w:rPr>
          <w:rFonts w:ascii="Times New Roman" w:hAnsi="Times New Roman" w:cs="Times New Roman"/>
        </w:rPr>
        <w:t xml:space="preserve">Care has been </w:t>
      </w:r>
      <w:r w:rsidR="00D50EA8">
        <w:rPr>
          <w:rFonts w:ascii="Times New Roman" w:hAnsi="Times New Roman" w:cs="Times New Roman"/>
        </w:rPr>
        <w:t>taken to ensure that all the memory allocation and initialization happens only once before training/inference is performed to extract maximum GPU performance.</w:t>
      </w:r>
    </w:p>
    <w:p w:rsidR="00D50EA8" w:rsidRDefault="00D50EA8" w:rsidP="00D80D72">
      <w:pPr>
        <w:spacing w:before="240"/>
        <w:jc w:val="both"/>
        <w:rPr>
          <w:rFonts w:ascii="Times New Roman" w:hAnsi="Times New Roman" w:cs="Times New Roman"/>
          <w:u w:val="single"/>
        </w:rPr>
      </w:pPr>
      <w:r>
        <w:rPr>
          <w:rFonts w:ascii="Times New Roman" w:hAnsi="Times New Roman" w:cs="Times New Roman"/>
          <w:u w:val="single"/>
        </w:rPr>
        <w:t>Convolutional Layer-</w:t>
      </w:r>
    </w:p>
    <w:p w:rsidR="00D50EA8" w:rsidRDefault="00D50EA8" w:rsidP="00D80D72">
      <w:pPr>
        <w:spacing w:before="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D50EA8">
      <w:pPr>
        <w:autoSpaceDE w:val="0"/>
        <w:autoSpaceDN w:val="0"/>
        <w:adjustRightInd w:val="0"/>
        <w:spacing w:line="240" w:lineRule="auto"/>
        <w:rPr>
          <w:rFonts w:ascii="Times New Roman" w:hAnsi="Times New Roman" w:cs="Times New Roman"/>
        </w:rPr>
      </w:pPr>
    </w:p>
    <w:p w:rsid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ConvLayer(</w:t>
      </w:r>
    </w:p>
    <w:p w:rsidR="00D50EA8" w:rsidRPr="009C2406" w:rsidRDefault="009C2406" w:rsidP="00D50EA8">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cudnnHandle_t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cudnn_handle_arg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cublasHandle_t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cublas_handle_arg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num_images_arg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input_channels_arg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vert_stride_arg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hor_stride_arg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kernel_h_arg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kernel_w_arg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feature_maps_arg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learning_rate_arg</w:t>
      </w:r>
      <w:r w:rsidR="00D50EA8" w:rsidRPr="009C2406">
        <w:rPr>
          <w:rFonts w:ascii="Consolas" w:hAnsi="Consolas" w:cs="Consolas"/>
          <w:sz w:val="19"/>
          <w:szCs w:val="19"/>
        </w:rPr>
        <w:t xml:space="preserve"> = 1e-2f,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momentum_arg</w:t>
      </w:r>
      <w:r w:rsidR="00D50EA8" w:rsidRPr="009C2406">
        <w:rPr>
          <w:rFonts w:ascii="Consolas" w:hAnsi="Consolas" w:cs="Consolas"/>
          <w:sz w:val="19"/>
          <w:szCs w:val="19"/>
        </w:rPr>
        <w:t xml:space="preserve"> = 1e-3f,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regularization_coeff_arg</w:t>
      </w:r>
      <w:r w:rsidR="00D50EA8" w:rsidRPr="009C2406">
        <w:rPr>
          <w:rFonts w:ascii="Consolas" w:hAnsi="Consolas" w:cs="Consolas"/>
          <w:sz w:val="19"/>
          <w:szCs w:val="19"/>
        </w:rPr>
        <w:t xml:space="preserve"> = 1e-2f,</w:t>
      </w:r>
    </w:p>
    <w:p w:rsidR="00D50EA8" w:rsidRP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Pr="009C2406">
        <w:rPr>
          <w:rFonts w:ascii="Consolas" w:hAnsi="Consolas" w:cs="Consolas"/>
          <w:color w:val="2B91AF"/>
          <w:sz w:val="19"/>
          <w:szCs w:val="19"/>
        </w:rPr>
        <w:t>regularizer_type_Conv</w:t>
      </w:r>
      <w:r w:rsidRPr="009C2406">
        <w:rPr>
          <w:rFonts w:ascii="Consolas" w:hAnsi="Consolas" w:cs="Consolas"/>
          <w:sz w:val="19"/>
          <w:szCs w:val="19"/>
        </w:rPr>
        <w:t xml:space="preserve"> </w:t>
      </w:r>
      <w:r w:rsidRPr="009C2406">
        <w:rPr>
          <w:rFonts w:ascii="Consolas" w:hAnsi="Consolas" w:cs="Consolas"/>
          <w:color w:val="808080"/>
          <w:sz w:val="19"/>
          <w:szCs w:val="19"/>
        </w:rPr>
        <w:t>regularizer_arg</w:t>
      </w:r>
      <w:r w:rsidRPr="009C2406">
        <w:rPr>
          <w:rFonts w:ascii="Consolas" w:hAnsi="Consolas" w:cs="Consolas"/>
          <w:sz w:val="19"/>
          <w:szCs w:val="19"/>
        </w:rPr>
        <w:t xml:space="preserve"> = </w:t>
      </w:r>
      <w:r w:rsidRPr="009C2406">
        <w:rPr>
          <w:rFonts w:ascii="Consolas" w:hAnsi="Consolas" w:cs="Consolas"/>
          <w:color w:val="2F4F4F"/>
          <w:sz w:val="19"/>
          <w:szCs w:val="19"/>
        </w:rPr>
        <w:t>L2_Conv</w:t>
      </w:r>
      <w:r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weight_init_mean_arg</w:t>
      </w:r>
      <w:r w:rsidR="00D50EA8" w:rsidRPr="009C2406">
        <w:rPr>
          <w:rFonts w:ascii="Consolas" w:hAnsi="Consolas" w:cs="Consolas"/>
          <w:sz w:val="19"/>
          <w:szCs w:val="19"/>
        </w:rPr>
        <w:t xml:space="preserve"> = </w:t>
      </w:r>
      <w:r w:rsidRPr="009C2406">
        <w:rPr>
          <w:rFonts w:ascii="Consolas" w:hAnsi="Consolas" w:cs="Consolas"/>
          <w:sz w:val="19"/>
          <w:szCs w:val="19"/>
        </w:rPr>
        <w:t>0.0,</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weight_init_stddev_arg</w:t>
      </w:r>
      <w:r w:rsidR="00D50EA8" w:rsidRPr="009C2406">
        <w:rPr>
          <w:rFonts w:ascii="Consolas" w:hAnsi="Consolas" w:cs="Consolas"/>
          <w:sz w:val="19"/>
          <w:szCs w:val="19"/>
        </w:rPr>
        <w:t xml:space="preserve"> = 0.5f);</w:t>
      </w:r>
    </w:p>
    <w:p w:rsidR="009941B0" w:rsidRDefault="009941B0" w:rsidP="00427831">
      <w:pPr>
        <w:jc w:val="both"/>
        <w:rPr>
          <w:rFonts w:ascii="Times New Roman" w:hAnsi="Times New Roman" w:cs="Times New Roman"/>
        </w:rPr>
      </w:pPr>
    </w:p>
    <w:p w:rsidR="00C67EEC" w:rsidRDefault="00C67EEC" w:rsidP="00427831">
      <w:pPr>
        <w:jc w:val="both"/>
        <w:rPr>
          <w:rFonts w:ascii="Times New Roman" w:hAnsi="Times New Roman" w:cs="Times New Roman"/>
        </w:rPr>
      </w:pPr>
      <w:r>
        <w:rPr>
          <w:rFonts w:ascii="Times New Roman" w:hAnsi="Times New Roman" w:cs="Times New Roman"/>
        </w:rPr>
        <w:t>The arguments accepted in the constructor are described below-</w:t>
      </w:r>
    </w:p>
    <w:p w:rsidR="009941B0" w:rsidRDefault="00C67EEC" w:rsidP="00C67EEC">
      <w:pPr>
        <w:pStyle w:val="ListParagraph"/>
        <w:numPr>
          <w:ilvl w:val="0"/>
          <w:numId w:val="32"/>
        </w:numPr>
        <w:jc w:val="both"/>
        <w:rPr>
          <w:rFonts w:ascii="Courier New" w:hAnsi="Courier New" w:cs="Courier New"/>
        </w:rPr>
      </w:pPr>
      <w:r>
        <w:rPr>
          <w:rFonts w:ascii="Courier New" w:hAnsi="Courier New" w:cs="Courier New"/>
        </w:rPr>
        <w:t>cudnn_handle_arg</w:t>
      </w:r>
      <w:r w:rsidR="009B6D66">
        <w:rPr>
          <w:rFonts w:ascii="Times New Roman" w:hAnsi="Times New Roman" w:cs="Times New Roman"/>
        </w:rPr>
        <w:t xml:space="preserve"> – Handle to the cuDNN context used to execute functions from the cuDNN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cublas_handle_arg</w:t>
      </w:r>
      <w:r w:rsidR="009B6D66">
        <w:rPr>
          <w:rFonts w:ascii="Times New Roman" w:hAnsi="Times New Roman" w:cs="Times New Roman"/>
        </w:rPr>
        <w:t xml:space="preserve"> – Handle to the cuBLAS context used to execute matrix operations from the cuBLAS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num_images_arg</w:t>
      </w:r>
      <w:r w:rsidR="009B6D66">
        <w:rPr>
          <w:rFonts w:ascii="Times New Roman" w:hAnsi="Times New Roman" w:cs="Times New Roman"/>
        </w:rPr>
        <w:t xml:space="preserve"> – Number of images in the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input_channels_arg</w:t>
      </w:r>
      <w:r w:rsidR="00D85179">
        <w:rPr>
          <w:rFonts w:ascii="Times New Roman" w:hAnsi="Times New Roman" w:cs="Times New Roman"/>
        </w:rPr>
        <w:t xml:space="preserve"> – Number of channels in each image if this is an input layer. If previous layer is a convolutional layer, this is the number of feature maps</w:t>
      </w:r>
      <w:r w:rsidR="005D54D0">
        <w:rPr>
          <w:rFonts w:ascii="Times New Roman" w:hAnsi="Times New Roman" w:cs="Times New Roman"/>
        </w:rPr>
        <w:t xml:space="preserve"> in the previous Convolutional layer. If the previous layer is a fully connected layer, this is the number of neurons in the previous layer.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input_h_arg</w:t>
      </w:r>
      <w:r w:rsidR="00664038">
        <w:rPr>
          <w:rFonts w:ascii="Times New Roman" w:hAnsi="Times New Roman" w:cs="Times New Roman"/>
        </w:rPr>
        <w:t xml:space="preserve"> – Height or the number of rows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input_w_arg</w:t>
      </w:r>
      <w:r w:rsidR="00664038">
        <w:rPr>
          <w:rFonts w:ascii="Times New Roman" w:hAnsi="Times New Roman" w:cs="Times New Roman"/>
        </w:rPr>
        <w:t xml:space="preserve"> – Width or the number of columns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pad_h_arg</w:t>
      </w:r>
      <w:r w:rsidR="00664038">
        <w:rPr>
          <w:rFonts w:ascii="Times New Roman" w:hAnsi="Times New Roman" w:cs="Times New Roman"/>
        </w:rPr>
        <w:t xml:space="preserve"> – Vertical padding to be applied to the input images. This is the number of extraneous ‘0’ pixels appended on the top and the bottom edges of the input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pad_w_arg</w:t>
      </w:r>
      <w:r w:rsidR="00664038">
        <w:rPr>
          <w:rFonts w:ascii="Times New Roman" w:hAnsi="Times New Roman" w:cs="Times New Roman"/>
        </w:rPr>
        <w:t xml:space="preserve"> – Horizontal padding to be applied to the input images. This is the number of extraneous ‘0’ pixels appended on the left and the right edges of the input images.</w:t>
      </w:r>
    </w:p>
    <w:p w:rsidR="00C67EEC" w:rsidRDefault="00664038" w:rsidP="00C67EEC">
      <w:pPr>
        <w:pStyle w:val="ListParagraph"/>
        <w:numPr>
          <w:ilvl w:val="0"/>
          <w:numId w:val="32"/>
        </w:numPr>
        <w:jc w:val="both"/>
        <w:rPr>
          <w:rFonts w:ascii="Courier New" w:hAnsi="Courier New" w:cs="Courier New"/>
        </w:rPr>
      </w:pPr>
      <w:r>
        <w:rPr>
          <w:rFonts w:ascii="Courier New" w:hAnsi="Courier New" w:cs="Courier New"/>
        </w:rPr>
        <w:t>vert_stride_arg</w:t>
      </w:r>
      <w:r>
        <w:rPr>
          <w:rFonts w:ascii="Times New Roman" w:hAnsi="Times New Roman" w:cs="Times New Roman"/>
        </w:rPr>
        <w:t xml:space="preserve"> – Vertical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hor_stride_arg</w:t>
      </w:r>
      <w:r w:rsidR="00664038">
        <w:rPr>
          <w:rFonts w:ascii="Times New Roman" w:hAnsi="Times New Roman" w:cs="Times New Roman"/>
        </w:rPr>
        <w:t xml:space="preserve"> – Horizontal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kernel_h_arg</w:t>
      </w:r>
      <w:r w:rsidR="00F66653">
        <w:rPr>
          <w:rFonts w:ascii="Times New Roman" w:hAnsi="Times New Roman" w:cs="Times New Roman"/>
        </w:rPr>
        <w:t xml:space="preserve"> – Height or the number of rows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kernel_w_arg</w:t>
      </w:r>
      <w:r w:rsidR="00F66653">
        <w:rPr>
          <w:rFonts w:ascii="Times New Roman" w:hAnsi="Times New Roman" w:cs="Times New Roman"/>
        </w:rPr>
        <w:t xml:space="preserve"> – Width or the number of columns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feature_maps_arg</w:t>
      </w:r>
      <w:r w:rsidR="00F66653">
        <w:rPr>
          <w:rFonts w:ascii="Times New Roman" w:hAnsi="Times New Roman" w:cs="Times New Roman"/>
        </w:rPr>
        <w:t xml:space="preserve"> – Number of filters to learn or to use for inference.</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learning_rate_arg</w:t>
      </w:r>
      <w:r w:rsidR="00F66653">
        <w:rPr>
          <w:rFonts w:ascii="Times New Roman" w:hAnsi="Times New Roman" w:cs="Times New Roman"/>
        </w:rPr>
        <w:t xml:space="preserve"> – Coefficient to be multiplied with the gradients before performing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momentum_arg</w:t>
      </w:r>
      <w:r w:rsidR="00F66653">
        <w:rPr>
          <w:rFonts w:ascii="Times New Roman" w:hAnsi="Times New Roman" w:cs="Times New Roman"/>
        </w:rPr>
        <w:t xml:space="preserve"> – This is the fraction of the previous gradient which is subtracted from the current gradient before applying them to perform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regularization_coeff_arg</w:t>
      </w:r>
      <w:r w:rsidR="00F66653">
        <w:rPr>
          <w:rFonts w:ascii="Times New Roman" w:hAnsi="Times New Roman" w:cs="Times New Roman"/>
        </w:rPr>
        <w:t xml:space="preserve"> – Regularization coefficient or the fraction of the regularized weights to be applied during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regularizer_type_Conv</w:t>
      </w:r>
      <w:r w:rsidR="00F66653">
        <w:rPr>
          <w:rFonts w:ascii="Times New Roman" w:hAnsi="Times New Roman" w:cs="Times New Roman"/>
        </w:rPr>
        <w:t xml:space="preserve"> – This is an enum which dictates whether to apply L1 or L2 regularization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weight_init_mean_arg</w:t>
      </w:r>
      <w:r w:rsidR="00F66653">
        <w:rPr>
          <w:rFonts w:ascii="Times New Roman" w:hAnsi="Times New Roman" w:cs="Times New Roman"/>
        </w:rPr>
        <w:t xml:space="preserve"> </w:t>
      </w:r>
      <w:r w:rsidR="009C2406">
        <w:rPr>
          <w:rFonts w:ascii="Times New Roman" w:hAnsi="Times New Roman" w:cs="Times New Roman"/>
        </w:rPr>
        <w:t>–</w:t>
      </w:r>
      <w:r w:rsidR="00F66653">
        <w:rPr>
          <w:rFonts w:ascii="Times New Roman" w:hAnsi="Times New Roman" w:cs="Times New Roman"/>
        </w:rPr>
        <w:t xml:space="preserve"> </w:t>
      </w:r>
      <w:r w:rsidR="009C2406">
        <w:rPr>
          <w:rFonts w:ascii="Times New Roman" w:hAnsi="Times New Roman" w:cs="Times New Roman"/>
        </w:rPr>
        <w:t>Mean of the Gaussian distribution from which the initial weights before training are determined.</w:t>
      </w:r>
    </w:p>
    <w:p w:rsidR="00C67EEC" w:rsidRPr="009C2406"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weight_init_stddev_arg</w:t>
      </w:r>
      <w:r w:rsidR="009C2406">
        <w:rPr>
          <w:rFonts w:ascii="Times New Roman" w:hAnsi="Times New Roman" w:cs="Times New Roman"/>
        </w:rPr>
        <w:t xml:space="preserve"> – Standard deviation of the Gaussian distribution from which the initial weights before training are determined.</w:t>
      </w:r>
    </w:p>
    <w:p w:rsidR="009C2406" w:rsidRDefault="009C2406" w:rsidP="009C2406">
      <w:pPr>
        <w:jc w:val="both"/>
        <w:rPr>
          <w:rFonts w:ascii="Courier New" w:hAnsi="Courier New" w:cs="Courier New"/>
        </w:rPr>
      </w:pPr>
    </w:p>
    <w:p w:rsidR="009C2406" w:rsidRPr="009C2406" w:rsidRDefault="009C2406" w:rsidP="009C2406">
      <w:pPr>
        <w:jc w:val="both"/>
        <w:rPr>
          <w:rFonts w:ascii="Times New Roman" w:hAnsi="Times New Roman" w:cs="Times New Roman"/>
          <w:u w:val="single"/>
        </w:rPr>
      </w:pPr>
      <w:r>
        <w:rPr>
          <w:rFonts w:ascii="Times New Roman" w:hAnsi="Times New Roman" w:cs="Times New Roman"/>
          <w:u w:val="single"/>
        </w:rPr>
        <w:t>Fully Connected Layer</w:t>
      </w:r>
    </w:p>
    <w:p w:rsidR="00427831" w:rsidRDefault="009C2406" w:rsidP="00A83A31">
      <w:pPr>
        <w:spacing w:before="240" w:after="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FCLayer(</w:t>
      </w:r>
    </w:p>
    <w:p w:rsidR="009C2406" w:rsidRDefault="009E76C4"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const</w:t>
      </w:r>
      <w:r w:rsidR="009C2406">
        <w:rPr>
          <w:rFonts w:ascii="Consolas" w:hAnsi="Consolas" w:cs="Consolas"/>
          <w:sz w:val="19"/>
          <w:szCs w:val="19"/>
        </w:rPr>
        <w:t xml:space="preserve"> </w:t>
      </w:r>
      <w:r w:rsidR="009C2406">
        <w:rPr>
          <w:rFonts w:ascii="Consolas" w:hAnsi="Consolas" w:cs="Consolas"/>
          <w:color w:val="2B91AF"/>
          <w:sz w:val="19"/>
          <w:szCs w:val="19"/>
        </w:rPr>
        <w:t>cudnnHandle_t</w:t>
      </w:r>
      <w:r w:rsidR="009C2406">
        <w:rPr>
          <w:rFonts w:ascii="Consolas" w:hAnsi="Consolas" w:cs="Consolas"/>
          <w:sz w:val="19"/>
          <w:szCs w:val="19"/>
        </w:rPr>
        <w:t xml:space="preserve"> &amp;</w:t>
      </w:r>
      <w:r w:rsidR="009C2406">
        <w:rPr>
          <w:rFonts w:ascii="Consolas" w:hAnsi="Consolas" w:cs="Consolas"/>
          <w:color w:val="808080"/>
          <w:sz w:val="19"/>
          <w:szCs w:val="19"/>
        </w:rPr>
        <w:t>cudnn_handle_arg</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2B91AF"/>
          <w:sz w:val="19"/>
          <w:szCs w:val="19"/>
        </w:rPr>
        <w:t>cublasHandle_t</w:t>
      </w:r>
      <w:r>
        <w:rPr>
          <w:rFonts w:ascii="Consolas" w:hAnsi="Consolas" w:cs="Consolas"/>
          <w:sz w:val="19"/>
          <w:szCs w:val="19"/>
        </w:rPr>
        <w:t xml:space="preserve"> &amp;</w:t>
      </w:r>
      <w:r>
        <w:rPr>
          <w:rFonts w:ascii="Consolas" w:hAnsi="Consolas" w:cs="Consolas"/>
          <w:color w:val="808080"/>
          <w:sz w:val="19"/>
          <w:szCs w:val="19"/>
        </w:rPr>
        <w:t>cublas_handle_arg</w:t>
      </w:r>
      <w:r>
        <w:rPr>
          <w:rFonts w:ascii="Consolas" w:hAnsi="Consolas" w:cs="Consolas"/>
          <w:sz w:val="19"/>
          <w:szCs w:val="19"/>
        </w:rPr>
        <w:t>,</w:t>
      </w:r>
    </w:p>
    <w:p w:rsidR="00775F50"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input_batch_size_arg</w:t>
      </w:r>
      <w:r>
        <w:rPr>
          <w:rFonts w:ascii="Consolas" w:hAnsi="Consolas" w:cs="Consolas"/>
          <w:sz w:val="19"/>
          <w:szCs w:val="19"/>
        </w:rPr>
        <w:t xml:space="preserve">, </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input_n_arg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output_n_arg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bool</w:t>
      </w:r>
      <w:r w:rsidR="009C2406">
        <w:rPr>
          <w:rFonts w:ascii="Consolas" w:hAnsi="Consolas" w:cs="Consolas"/>
          <w:sz w:val="19"/>
          <w:szCs w:val="19"/>
        </w:rPr>
        <w:t xml:space="preserve"> </w:t>
      </w:r>
      <w:r w:rsidR="009C2406">
        <w:rPr>
          <w:rFonts w:ascii="Consolas" w:hAnsi="Consolas" w:cs="Consolas"/>
          <w:color w:val="808080"/>
          <w:sz w:val="19"/>
          <w:szCs w:val="19"/>
        </w:rPr>
        <w:t>is_softmax_layer_arg</w:t>
      </w:r>
      <w:r w:rsidR="009C2406">
        <w:rPr>
          <w:rFonts w:ascii="Consolas" w:hAnsi="Consolas" w:cs="Consolas"/>
          <w:sz w:val="19"/>
          <w:szCs w:val="19"/>
        </w:rPr>
        <w:t xml:space="preserve"> = </w:t>
      </w:r>
      <w:r w:rsidR="009C2406">
        <w:rPr>
          <w:rFonts w:ascii="Consolas" w:hAnsi="Consolas" w:cs="Consolas"/>
          <w:color w:val="0000FF"/>
          <w:sz w:val="19"/>
          <w:szCs w:val="19"/>
        </w:rPr>
        <w:t>false</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learning_rate_arg</w:t>
      </w:r>
      <w:r>
        <w:rPr>
          <w:rFonts w:ascii="Consolas" w:hAnsi="Consolas" w:cs="Consolas"/>
          <w:sz w:val="19"/>
          <w:szCs w:val="19"/>
        </w:rPr>
        <w:t xml:space="preserve"> = 1e-2f,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momentum_arg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regularization_coeff_arg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regularizer_type_FC</w:t>
      </w:r>
      <w:r>
        <w:rPr>
          <w:rFonts w:ascii="Consolas" w:hAnsi="Consolas" w:cs="Consolas"/>
          <w:sz w:val="19"/>
          <w:szCs w:val="19"/>
        </w:rPr>
        <w:t xml:space="preserve"> </w:t>
      </w:r>
      <w:r>
        <w:rPr>
          <w:rFonts w:ascii="Consolas" w:hAnsi="Consolas" w:cs="Consolas"/>
          <w:color w:val="808080"/>
          <w:sz w:val="19"/>
          <w:szCs w:val="19"/>
        </w:rPr>
        <w:t>regularizer_arg</w:t>
      </w:r>
      <w:r>
        <w:rPr>
          <w:rFonts w:ascii="Consolas" w:hAnsi="Consolas" w:cs="Consolas"/>
          <w:sz w:val="19"/>
          <w:szCs w:val="19"/>
        </w:rPr>
        <w:t xml:space="preserve"> = </w:t>
      </w:r>
      <w:r>
        <w:rPr>
          <w:rFonts w:ascii="Consolas" w:hAnsi="Consolas" w:cs="Consolas"/>
          <w:color w:val="2F4F4F"/>
          <w:sz w:val="19"/>
          <w:szCs w:val="19"/>
        </w:rPr>
        <w:t>L2</w:t>
      </w:r>
      <w:r>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weight_init_mean_arg</w:t>
      </w:r>
      <w:r>
        <w:rPr>
          <w:rFonts w:ascii="Consolas" w:hAnsi="Consolas" w:cs="Consolas"/>
          <w:sz w:val="19"/>
          <w:szCs w:val="19"/>
        </w:rPr>
        <w:t xml:space="preserve"> = 0.0f,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weight_init_stddev_arg</w:t>
      </w:r>
      <w:r>
        <w:rPr>
          <w:rFonts w:ascii="Consolas" w:hAnsi="Consolas" w:cs="Consolas"/>
          <w:sz w:val="19"/>
          <w:szCs w:val="19"/>
        </w:rPr>
        <w:t xml:space="preserve"> = 0.05f);</w:t>
      </w:r>
    </w:p>
    <w:p w:rsidR="009E76C4" w:rsidRDefault="009E76C4" w:rsidP="009C2406">
      <w:pPr>
        <w:autoSpaceDE w:val="0"/>
        <w:autoSpaceDN w:val="0"/>
        <w:adjustRightInd w:val="0"/>
        <w:spacing w:line="240" w:lineRule="auto"/>
        <w:rPr>
          <w:rStyle w:val="BookTitle"/>
          <w:rFonts w:ascii="Times New Roman" w:hAnsi="Times New Roman" w:cs="Times New Roman"/>
          <w:b w:val="0"/>
          <w:bCs w:val="0"/>
          <w:i w:val="0"/>
          <w:iCs w:val="0"/>
          <w:spacing w:val="0"/>
        </w:rPr>
      </w:pPr>
    </w:p>
    <w:p w:rsidR="009E76C4" w:rsidRDefault="009E76C4" w:rsidP="009E76C4">
      <w:pPr>
        <w:jc w:val="both"/>
        <w:rPr>
          <w:rFonts w:ascii="Times New Roman" w:hAnsi="Times New Roman" w:cs="Times New Roman"/>
        </w:rPr>
      </w:pPr>
      <w:r>
        <w:rPr>
          <w:rFonts w:ascii="Times New Roman" w:hAnsi="Times New Roman" w:cs="Times New Roman"/>
        </w:rPr>
        <w:t>The arguments accepted in the constructor are described below-</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cudnn_handle_arg</w:t>
      </w:r>
      <w:r>
        <w:rPr>
          <w:rFonts w:ascii="Times New Roman" w:hAnsi="Times New Roman" w:cs="Times New Roman"/>
        </w:rPr>
        <w:t xml:space="preserve"> – Handle to the cuDNN context used to execute functions from the cuDNN library.</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cublas_handle_arg</w:t>
      </w:r>
      <w:r>
        <w:rPr>
          <w:rFonts w:ascii="Times New Roman" w:hAnsi="Times New Roman" w:cs="Times New Roman"/>
        </w:rPr>
        <w:t xml:space="preserve"> – Handle to the cuBLAS context used to execute matrix operations from the cuBLAS library.</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input_batch_size_arg</w:t>
      </w:r>
      <w:r>
        <w:rPr>
          <w:rFonts w:ascii="Times New Roman" w:hAnsi="Times New Roman" w:cs="Times New Roman"/>
        </w:rPr>
        <w:t xml:space="preserve"> – Number of examples in the batch being input.</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input_n_arg</w:t>
      </w:r>
      <w:r>
        <w:rPr>
          <w:rFonts w:ascii="Times New Roman" w:hAnsi="Times New Roman" w:cs="Times New Roman"/>
        </w:rPr>
        <w:t xml:space="preserve"> – Number of neurons in the previous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output_n_arg</w:t>
      </w:r>
      <w:r>
        <w:rPr>
          <w:rFonts w:ascii="Times New Roman" w:hAnsi="Times New Roman" w:cs="Times New Roman"/>
        </w:rPr>
        <w:t xml:space="preserve"> – Number of neurons in the given layer.</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is_softmax_layer_arg</w:t>
      </w:r>
      <w:r>
        <w:rPr>
          <w:rFonts w:ascii="Times New Roman" w:hAnsi="Times New Roman" w:cs="Times New Roman"/>
        </w:rPr>
        <w:t xml:space="preserve"> – Boolean value which is true if the layer is a Softmax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learning_rate_arg</w:t>
      </w:r>
      <w:r>
        <w:rPr>
          <w:rFonts w:ascii="Times New Roman" w:hAnsi="Times New Roman" w:cs="Times New Roman"/>
        </w:rPr>
        <w:t xml:space="preserve"> – Coefficient to be multiplied with the gradients before performing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momentum_arg</w:t>
      </w:r>
      <w:r>
        <w:rPr>
          <w:rFonts w:ascii="Times New Roman" w:hAnsi="Times New Roman" w:cs="Times New Roman"/>
        </w:rPr>
        <w:t xml:space="preserve"> – This is the fraction of the previous gradient which is subtracted from the current gradient before applying them to perform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regularization_coeff_arg</w:t>
      </w:r>
      <w:r>
        <w:rPr>
          <w:rFonts w:ascii="Times New Roman" w:hAnsi="Times New Roman" w:cs="Times New Roman"/>
        </w:rPr>
        <w:t xml:space="preserve"> – Regularization coefficient or the fraction of the regularized weights to be applied during weight update during training.</w:t>
      </w:r>
    </w:p>
    <w:p w:rsidR="009E76C4" w:rsidRDefault="00C116F3" w:rsidP="009E76C4">
      <w:pPr>
        <w:pStyle w:val="ListParagraph"/>
        <w:numPr>
          <w:ilvl w:val="0"/>
          <w:numId w:val="32"/>
        </w:numPr>
        <w:jc w:val="both"/>
        <w:rPr>
          <w:rFonts w:ascii="Courier New" w:hAnsi="Courier New" w:cs="Courier New"/>
        </w:rPr>
      </w:pPr>
      <w:r>
        <w:rPr>
          <w:rFonts w:ascii="Courier New" w:hAnsi="Courier New" w:cs="Courier New"/>
        </w:rPr>
        <w:t>regularizer_arg</w:t>
      </w:r>
      <w:r w:rsidR="009E76C4">
        <w:rPr>
          <w:rFonts w:ascii="Times New Roman" w:hAnsi="Times New Roman" w:cs="Times New Roman"/>
        </w:rPr>
        <w:t xml:space="preserve"> – This is an enum which dictates whether to apply L1 or L2 regularization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weight_init_mean_arg</w:t>
      </w:r>
      <w:r>
        <w:rPr>
          <w:rFonts w:ascii="Times New Roman" w:hAnsi="Times New Roman" w:cs="Times New Roman"/>
        </w:rPr>
        <w:t xml:space="preserve"> – Mean of the Gaussian distribution from which the initial weights before training are determined.</w:t>
      </w:r>
    </w:p>
    <w:p w:rsidR="009E76C4" w:rsidRDefault="009E76C4" w:rsidP="00A53A87">
      <w:pPr>
        <w:pStyle w:val="ListParagraph"/>
        <w:numPr>
          <w:ilvl w:val="0"/>
          <w:numId w:val="32"/>
        </w:numPr>
        <w:autoSpaceDE w:val="0"/>
        <w:autoSpaceDN w:val="0"/>
        <w:adjustRightInd w:val="0"/>
        <w:spacing w:line="240" w:lineRule="auto"/>
        <w:rPr>
          <w:rFonts w:ascii="Times New Roman" w:hAnsi="Times New Roman" w:cs="Times New Roman"/>
        </w:rPr>
      </w:pPr>
      <w:r w:rsidRPr="00A53A87">
        <w:rPr>
          <w:rFonts w:ascii="Courier New" w:hAnsi="Courier New" w:cs="Courier New"/>
        </w:rPr>
        <w:t>weight_init_stddev_arg</w:t>
      </w:r>
      <w:r w:rsidRPr="00A53A87">
        <w:rPr>
          <w:rFonts w:ascii="Times New Roman" w:hAnsi="Times New Roman" w:cs="Times New Roman"/>
        </w:rPr>
        <w:t xml:space="preserve"> – Standard deviation of the Gaussian distribution from which the initial weights before training are determined.</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neural network can be simply defined by just a few lines of C++ code. An example is given below –</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P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cl0(cudnnHandle, cublasHandle, </w:t>
      </w:r>
      <w:r w:rsidRPr="00A53A87">
        <w:rPr>
          <w:rFonts w:ascii="Consolas" w:hAnsi="Consolas" w:cs="Consolas"/>
          <w:color w:val="6F008A"/>
          <w:sz w:val="16"/>
          <w:szCs w:val="19"/>
        </w:rPr>
        <w:t>BATCH_SIZE</w:t>
      </w:r>
      <w:r w:rsidRPr="00A53A87">
        <w:rPr>
          <w:rFonts w:ascii="Consolas" w:hAnsi="Consolas" w:cs="Consolas"/>
          <w:sz w:val="16"/>
          <w:szCs w:val="19"/>
        </w:rPr>
        <w:t xml:space="preserve">, </w:t>
      </w:r>
      <w:r w:rsidRPr="00A53A87">
        <w:rPr>
          <w:rFonts w:ascii="Consolas" w:hAnsi="Consolas" w:cs="Consolas"/>
          <w:color w:val="6F008A"/>
          <w:sz w:val="16"/>
          <w:szCs w:val="19"/>
        </w:rPr>
        <w:t>CHANNELS</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w:t>
      </w:r>
      <w:r w:rsidR="00E26DC6">
        <w:rPr>
          <w:rFonts w:ascii="Consolas" w:hAnsi="Consolas" w:cs="Consolas"/>
          <w:sz w:val="16"/>
          <w:szCs w:val="19"/>
        </w:rPr>
        <w:t xml:space="preserve"> 2, 2, 1, 1, 5, 5, </w:t>
      </w:r>
      <w:r w:rsidRPr="00A53A87">
        <w:rPr>
          <w:rFonts w:ascii="Consolas" w:hAnsi="Consolas" w:cs="Consolas"/>
          <w:sz w:val="16"/>
          <w:szCs w:val="19"/>
        </w:rPr>
        <w:t>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 xml:space="preserve">cl0.is_input_layer = </w:t>
      </w:r>
      <w:r w:rsidRPr="00A53A87">
        <w:rPr>
          <w:rFonts w:ascii="Consolas" w:hAnsi="Consolas" w:cs="Consolas"/>
          <w:color w:val="0000FF"/>
          <w:sz w:val="16"/>
          <w:szCs w:val="19"/>
        </w:rPr>
        <w:t>true</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00E26DC6">
        <w:rPr>
          <w:rFonts w:ascii="Consolas" w:hAnsi="Consolas" w:cs="Consolas"/>
          <w:sz w:val="16"/>
          <w:szCs w:val="19"/>
        </w:rPr>
        <w:t xml:space="preserve"> cl1(cudnnHandle, cublasHandle, </w:t>
      </w:r>
      <w:r w:rsidRPr="00A53A87">
        <w:rPr>
          <w:rFonts w:ascii="Consolas" w:hAnsi="Consolas" w:cs="Consolas"/>
          <w:sz w:val="16"/>
          <w:szCs w:val="19"/>
        </w:rPr>
        <w:t>cl0.output_n, cl0.output_c, cl</w:t>
      </w:r>
      <w:r w:rsidR="00E26DC6">
        <w:rPr>
          <w:rFonts w:ascii="Consolas" w:hAnsi="Consolas" w:cs="Consolas"/>
          <w:sz w:val="16"/>
          <w:szCs w:val="19"/>
        </w:rPr>
        <w:t xml:space="preserve">0.output_h, cl0.output_w, 2, 2, </w:t>
      </w:r>
      <w:r w:rsidRPr="00A53A87">
        <w:rPr>
          <w:rFonts w:ascii="Consolas" w:hAnsi="Consolas" w:cs="Consolas"/>
          <w:sz w:val="16"/>
          <w:szCs w:val="19"/>
        </w:rPr>
        <w:t>1, 1, 5, 5,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cl2(cudnnHandle, cublasHandle, cl1.output_n, cl1.output_c, cl</w:t>
      </w:r>
      <w:r w:rsidR="00E26DC6">
        <w:rPr>
          <w:rFonts w:ascii="Consolas" w:hAnsi="Consolas" w:cs="Consolas"/>
          <w:sz w:val="16"/>
          <w:szCs w:val="19"/>
        </w:rPr>
        <w:t xml:space="preserve">1.output_h, cl1.output_w, 2, 2, </w:t>
      </w:r>
      <w:r w:rsidRPr="00A53A87">
        <w:rPr>
          <w:rFonts w:ascii="Consolas" w:hAnsi="Consolas" w:cs="Consolas"/>
          <w:sz w:val="16"/>
          <w:szCs w:val="19"/>
        </w:rPr>
        <w:t>1, 1, 5, 5,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fcl0(cudnnHand</w:t>
      </w:r>
      <w:r w:rsidR="00E26DC6">
        <w:rPr>
          <w:rFonts w:ascii="Consolas" w:hAnsi="Consolas" w:cs="Consolas"/>
          <w:sz w:val="16"/>
          <w:szCs w:val="19"/>
        </w:rPr>
        <w:t xml:space="preserve">le, cublasHandle, cl2.output_n, </w:t>
      </w:r>
      <w:r w:rsidRPr="00A53A87">
        <w:rPr>
          <w:rFonts w:ascii="Consolas" w:hAnsi="Consolas" w:cs="Consolas"/>
          <w:sz w:val="16"/>
          <w:szCs w:val="19"/>
        </w:rPr>
        <w:t>cl2.output_c * cl2.output_h * cl2.output_w,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fcl1(cudnnHandle, cubla</w:t>
      </w:r>
      <w:r w:rsidR="00E26DC6">
        <w:rPr>
          <w:rFonts w:ascii="Consolas" w:hAnsi="Consolas" w:cs="Consolas"/>
          <w:sz w:val="16"/>
          <w:szCs w:val="19"/>
        </w:rPr>
        <w:t xml:space="preserve">sHandle, fcl0.input_batch_size, </w:t>
      </w:r>
      <w:r w:rsidRPr="00A53A87">
        <w:rPr>
          <w:rFonts w:ascii="Consolas" w:hAnsi="Consolas" w:cs="Consolas"/>
          <w:sz w:val="16"/>
          <w:szCs w:val="19"/>
        </w:rPr>
        <w:t>fcl0.output_neurons,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fcl2(cudnnHandle, cublasHandle, fcl1.input_batch_size, fcl1.output_neurons, 10, </w:t>
      </w:r>
      <w:r w:rsidRPr="00A53A87">
        <w:rPr>
          <w:rFonts w:ascii="Consolas" w:hAnsi="Consolas" w:cs="Consolas"/>
          <w:color w:val="0000FF"/>
          <w:sz w:val="16"/>
          <w:szCs w:val="19"/>
        </w:rPr>
        <w:t>true</w:t>
      </w:r>
      <w:r w:rsidRPr="00A53A87">
        <w:rPr>
          <w:rFonts w:ascii="Consolas" w:hAnsi="Consolas" w:cs="Consolas"/>
          <w:sz w:val="16"/>
          <w:szCs w:val="19"/>
        </w:rPr>
        <w:t>);</w:t>
      </w:r>
    </w:p>
    <w:p w:rsidR="00E26DC6" w:rsidRDefault="00E26DC6" w:rsidP="00E26DC6">
      <w:pPr>
        <w:autoSpaceDE w:val="0"/>
        <w:autoSpaceDN w:val="0"/>
        <w:adjustRightInd w:val="0"/>
        <w:spacing w:line="240" w:lineRule="auto"/>
        <w:rPr>
          <w:rFonts w:ascii="Consolas" w:hAnsi="Consolas" w:cs="Consolas"/>
          <w:sz w:val="16"/>
          <w:szCs w:val="19"/>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code described above initializes a version of the famous AlexNet [1] to train on CIFAR-10 images [2]. The architecture is as follows –</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0</w:t>
      </w:r>
      <w:r>
        <w:rPr>
          <w:rStyle w:val="BookTitle"/>
          <w:rFonts w:ascii="Times New Roman" w:hAnsi="Times New Roman" w:cs="Times New Roman"/>
          <w:b w:val="0"/>
          <w:bCs w:val="0"/>
          <w:i w:val="0"/>
          <w:iCs w:val="0"/>
          <w:spacing w:val="0"/>
          <w:u w:val="single"/>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Convolutional layer which accepts BATCH_SIZE number of images having resolution of 32x32 over RGB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w:t>
      </w:r>
      <w:r w:rsidR="006D1710">
        <w:rPr>
          <w:rStyle w:val="BookTitle"/>
          <w:rFonts w:ascii="Times New Roman" w:hAnsi="Times New Roman" w:cs="Times New Roman"/>
          <w:b w:val="0"/>
          <w:bCs w:val="0"/>
          <w:i w:val="0"/>
          <w:iCs w:val="0"/>
          <w:spacing w:val="0"/>
        </w:rPr>
        <w:t>d</w:t>
      </w:r>
      <w:r>
        <w:rPr>
          <w:rStyle w:val="BookTitle"/>
          <w:rFonts w:ascii="Times New Roman" w:hAnsi="Times New Roman" w:cs="Times New Roman"/>
          <w:b w:val="0"/>
          <w:bCs w:val="0"/>
          <w:i w:val="0"/>
          <w:iCs w:val="0"/>
          <w:spacing w:val="0"/>
        </w:rPr>
        <w:t xml:space="preserve"> </w:t>
      </w:r>
      <w:r w:rsidR="006D1710">
        <w:rPr>
          <w:rStyle w:val="BookTitle"/>
          <w:rFonts w:ascii="Times New Roman" w:hAnsi="Times New Roman" w:cs="Times New Roman"/>
          <w:b w:val="0"/>
          <w:bCs w:val="0"/>
          <w:i w:val="0"/>
          <w:iCs w:val="0"/>
          <w:spacing w:val="0"/>
        </w:rPr>
        <w:t>horizontally</w:t>
      </w:r>
      <w:r>
        <w:rPr>
          <w:rStyle w:val="BookTitle"/>
          <w:rFonts w:ascii="Times New Roman" w:hAnsi="Times New Roman" w:cs="Times New Roman"/>
          <w:b w:val="0"/>
          <w:bCs w:val="0"/>
          <w:i w:val="0"/>
          <w:iCs w:val="0"/>
          <w:spacing w:val="0"/>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r w:rsidR="006D1710">
        <w:rPr>
          <w:rStyle w:val="BookTitle"/>
          <w:rFonts w:ascii="Times New Roman" w:hAnsi="Times New Roman" w:cs="Times New Roman"/>
          <w:b w:val="0"/>
          <w:bCs w:val="0"/>
          <w:i w:val="0"/>
          <w:iCs w:val="0"/>
          <w:spacing w:val="0"/>
        </w:rPr>
        <w:t xml:space="preserve"> This is succeeded by an average pooling layer with a ReLU activation function.</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1</w:t>
      </w:r>
      <w:r>
        <w:rPr>
          <w:rStyle w:val="BookTitle"/>
          <w:rFonts w:ascii="Times New Roman" w:hAnsi="Times New Roman" w:cs="Times New Roman"/>
          <w:b w:val="0"/>
          <w:bCs w:val="0"/>
          <w:i w:val="0"/>
          <w:iCs w:val="0"/>
          <w:spacing w:val="0"/>
          <w:u w:val="single"/>
        </w:rPr>
        <w:t>-</w:t>
      </w:r>
    </w:p>
    <w:p w:rsidR="006D1710" w:rsidRP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0.output_h X cl0.output_w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Layer 2-</w:t>
      </w:r>
    </w:p>
    <w:p w:rsidR="00C116F3" w:rsidRPr="006D1710"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1.output_h X cl1.output_w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 which is 32.</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64.</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3-</w:t>
      </w:r>
    </w:p>
    <w:p w:rsidR="00D6714D"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w:t>
      </w:r>
      <w:r w:rsidR="00D6714D">
        <w:rPr>
          <w:rStyle w:val="BookTitle"/>
          <w:rFonts w:ascii="Times New Roman" w:hAnsi="Times New Roman" w:cs="Times New Roman"/>
          <w:b w:val="0"/>
          <w:bCs w:val="0"/>
          <w:i w:val="0"/>
          <w:iCs w:val="0"/>
          <w:spacing w:val="0"/>
        </w:rPr>
        <w:t>s accepting inputs from the previous convolutional layer</w:t>
      </w:r>
      <w:r>
        <w:rPr>
          <w:rStyle w:val="BookTitle"/>
          <w:rFonts w:ascii="Times New Roman" w:hAnsi="Times New Roman" w:cs="Times New Roman"/>
          <w:b w:val="0"/>
          <w:bCs w:val="0"/>
          <w:i w:val="0"/>
          <w:iCs w:val="0"/>
          <w:spacing w:val="0"/>
        </w:rPr>
        <w:t>. Each example in the batch taken as input by this layer</w:t>
      </w:r>
      <w:r w:rsidR="00D6714D">
        <w:rPr>
          <w:rStyle w:val="BookTitle"/>
          <w:rFonts w:ascii="Times New Roman" w:hAnsi="Times New Roman" w:cs="Times New Roman"/>
          <w:b w:val="0"/>
          <w:bCs w:val="0"/>
          <w:i w:val="0"/>
          <w:iCs w:val="0"/>
          <w:spacing w:val="0"/>
        </w:rPr>
        <w:t xml:space="preserve"> has a size which is the product of the number of feature maps, output width and output height. This layer has 64 outputs which are fed in to another fully connected layer.</w:t>
      </w:r>
    </w:p>
    <w:p w:rsidR="00D6714D" w:rsidRDefault="00D6714D"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D6714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4-</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activations accepting inputs from the previous Fully connected layer. Each example in the batch taken as input by this layer has a size which is the number of output neurons in the previous layer. This layer has 32 outputs.</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5-</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Softmax Layer with ReLU activations accepting inputs from the previous Fully connected layer. Each example in the batch taken as input by this layer has a size which is the number of output neurons in the previous layer. This layer has 10 outputs which is the number of classes in the CIFAR-10 dataset.</w:t>
      </w:r>
    </w:p>
    <w:p w:rsidR="00E26DC6" w:rsidRDefault="00E26DC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loop code pertaining to this is also simple and is presented below –</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color w:val="0000FF"/>
          <w:sz w:val="16"/>
          <w:szCs w:val="19"/>
        </w:rPr>
        <w:t>while</w:t>
      </w:r>
      <w:r w:rsidRPr="00D6714D">
        <w:rPr>
          <w:rFonts w:ascii="Consolas" w:hAnsi="Consolas" w:cs="Consolas"/>
          <w:sz w:val="16"/>
          <w:szCs w:val="19"/>
        </w:rPr>
        <w:t xml:space="preserve"> (1) {</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readBatch(fp, x, y);</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cl0.LoadData(x, </w:t>
      </w:r>
      <w:r w:rsidRPr="00D6714D">
        <w:rPr>
          <w:rFonts w:ascii="Consolas" w:hAnsi="Consolas" w:cs="Consolas"/>
          <w:color w:val="0000FF"/>
          <w:sz w:val="16"/>
          <w:szCs w:val="19"/>
        </w:rPr>
        <w:t>false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cl0.Convolve();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cl1.LoadData(cl0.d_out,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cl1.Convolve();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cl2.LoadData(cl1.d_out,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cl2.Convolve();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fcl0.LoadData(cl2.d_out,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fcl0.ForwardPr</w:t>
      </w:r>
      <w:r w:rsidR="005618CA">
        <w:rPr>
          <w:rFonts w:ascii="Consolas" w:hAnsi="Consolas" w:cs="Consolas"/>
          <w:sz w:val="16"/>
          <w:szCs w:val="19"/>
        </w:rPr>
        <w:t>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fcl1.LoadData(fcl0.d_out,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fcl1.ForwardProp();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fcl2.LoadData(fcl1.d_out,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fcl2.ComputeSoftmaxGradients(y);</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fcl1.ComputeLayerGradients(fcl2.d_prev_layer_derivatives);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fcl0.ComputeLayerGradients(fcl1.d_prev_layer_derivatives);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cl2.ComputeLayerGradients(fcl0.d_prev_layer_derivatives);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cl1.ComputeLayerGradients(cl2.d_prev_layer_derivatives);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cl0.ComputeLayerGradients(cl1.d_prev_layer_derivatives);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fcl2.UpdateWeights(fcl2.d_gradients);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fcl1.UpdateWeights(fcl1.d_gradients);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fcl0.UpdateWeights(fcl0.d_gradients);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cl2.UpdateWeights(cl2.d_filter_gradients, cl2.d_bias_gradients);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cl1.UpdateWeights(cl1.d_filter_gradients, cl1.d_bias_gradients);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cl0.UpdateWeights(cl0.d_filter_gradients, cl0.d_bias_gradients);</w:t>
      </w: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In the code snippet shown, a training loop has been implemented. As is clearly evident, the first block of code does the forward propagation part taking the outputs of the previous layer and computing output activations. The second block starts with the computation of output derivatives of the softmax layer by using the training labels in one-hot encoded format. The line </w:t>
      </w:r>
      <w:r w:rsidRPr="00D6714D">
        <w:rPr>
          <w:rFonts w:ascii="Consolas" w:hAnsi="Consolas" w:cs="Consolas"/>
          <w:sz w:val="16"/>
          <w:szCs w:val="19"/>
        </w:rPr>
        <w:t>f</w:t>
      </w:r>
      <w:r>
        <w:rPr>
          <w:rFonts w:ascii="Consolas" w:hAnsi="Consolas" w:cs="Consolas"/>
          <w:sz w:val="16"/>
          <w:szCs w:val="19"/>
        </w:rPr>
        <w:t xml:space="preserve">cl2.ComputeSoftmaxGradients(y) </w:t>
      </w:r>
      <w:r>
        <w:rPr>
          <w:rStyle w:val="BookTitle"/>
          <w:rFonts w:ascii="Times New Roman" w:hAnsi="Times New Roman" w:cs="Times New Roman"/>
          <w:b w:val="0"/>
          <w:bCs w:val="0"/>
          <w:i w:val="0"/>
          <w:iCs w:val="0"/>
          <w:spacing w:val="0"/>
        </w:rPr>
        <w:t>does this part. This basically does an element-wise subtraction of the classifier softmax output and the training label one-hot encoded matrix pertaining to the batch and scales it by dividing the result with the batch size.</w:t>
      </w: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Next, each layer (including the softmax) use the input derivatives from the arguments to compute their respective gradients for the weights and biases. The gradients can be computed by firstly doing an element-wise multiply of the layer’s local derivatives of the output activations and the derivatives received from the layer in front. </w:t>
      </w:r>
      <w:r w:rsidR="00496B56">
        <w:rPr>
          <w:rStyle w:val="BookTitle"/>
          <w:rFonts w:ascii="Times New Roman" w:hAnsi="Times New Roman" w:cs="Times New Roman"/>
          <w:b w:val="0"/>
          <w:bCs w:val="0"/>
          <w:i w:val="0"/>
          <w:iCs w:val="0"/>
          <w:spacing w:val="0"/>
        </w:rPr>
        <w:t xml:space="preserve">Do note that both these matrices have dimensions </w:t>
      </w:r>
      <w:r w:rsidR="00496B56" w:rsidRPr="00496B56">
        <w:rPr>
          <w:rStyle w:val="BookTitle"/>
          <w:rFonts w:ascii="Courier New" w:hAnsi="Courier New" w:cs="Courier New"/>
          <w:b w:val="0"/>
          <w:bCs w:val="0"/>
          <w:i w:val="0"/>
          <w:iCs w:val="0"/>
          <w:spacing w:val="0"/>
        </w:rPr>
        <w:t>BATCH_SIZE x OUTPUT_NEURONS</w:t>
      </w:r>
      <w:r w:rsidR="00496B56">
        <w:rPr>
          <w:rStyle w:val="BookTitle"/>
          <w:rFonts w:ascii="Times New Roman" w:hAnsi="Times New Roman" w:cs="Times New Roman"/>
          <w:b w:val="0"/>
          <w:bCs w:val="0"/>
          <w:i w:val="0"/>
          <w:iCs w:val="0"/>
          <w:spacing w:val="0"/>
        </w:rPr>
        <w:t>. Subsequently, a dot product of the resulting matrix and the input data matrix containing the activations from the previous layer (with a 1’s column appended to the left) is computed which gives the gradients for the weights and biases of the given layer.</w:t>
      </w: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Take note that the data matrix pertaining to a layer has dimensions </w:t>
      </w:r>
      <w:r>
        <w:rPr>
          <w:rStyle w:val="BookTitle"/>
          <w:rFonts w:ascii="Courier New" w:hAnsi="Courier New" w:cs="Courier New"/>
          <w:b w:val="0"/>
          <w:bCs w:val="0"/>
          <w:i w:val="0"/>
          <w:iCs w:val="0"/>
          <w:spacing w:val="0"/>
        </w:rPr>
        <w:t>BATCH_SIZE x (INPUT_NEURONS + 1)</w:t>
      </w:r>
      <w:r>
        <w:rPr>
          <w:rStyle w:val="BookTitle"/>
          <w:rFonts w:ascii="Times New Roman" w:hAnsi="Times New Roman" w:cs="Times New Roman"/>
          <w:b w:val="0"/>
          <w:bCs w:val="0"/>
          <w:i w:val="0"/>
          <w:iCs w:val="0"/>
          <w:spacing w:val="0"/>
        </w:rPr>
        <w:t xml:space="preserve"> (the +1 is the extra 1’s column for biases). Now when the dot product of the transpose of the data matrix and the previous layer derivatives are taken, a matrix with dimensions </w:t>
      </w:r>
      <w:r w:rsidRPr="0060020E">
        <w:rPr>
          <w:rStyle w:val="BookTitle"/>
          <w:rFonts w:ascii="Courier New" w:hAnsi="Courier New" w:cs="Courier New"/>
          <w:b w:val="0"/>
          <w:bCs w:val="0"/>
          <w:i w:val="0"/>
          <w:iCs w:val="0"/>
          <w:spacing w:val="0"/>
        </w:rPr>
        <w:t>(INPUT_NEURONS + 1) x OUTPUT_NEURONS</w:t>
      </w:r>
      <w:r>
        <w:rPr>
          <w:rStyle w:val="BookTitle"/>
          <w:rFonts w:ascii="Times New Roman" w:hAnsi="Times New Roman" w:cs="Times New Roman"/>
          <w:b w:val="0"/>
          <w:bCs w:val="0"/>
          <w:i w:val="0"/>
          <w:iCs w:val="0"/>
          <w:spacing w:val="0"/>
        </w:rPr>
        <w:t xml:space="preserve"> results which is consistent with the dimensions of the weight matrix of each layer. Each gradient maps element-wise to its corresponding weight and hence for the weight update operation, a simple scaled (by the learning rate) in-place subtraction of the layer weights is performed.</w:t>
      </w: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spacing w:before="240"/>
        <w:jc w:val="both"/>
        <w:rPr>
          <w:rFonts w:ascii="Times New Roman" w:hAnsi="Times New Roman" w:cs="Times New Roman"/>
          <w:b/>
        </w:rPr>
      </w:pPr>
      <w:r>
        <w:rPr>
          <w:rFonts w:ascii="Times New Roman" w:hAnsi="Times New Roman" w:cs="Times New Roman"/>
          <w:b/>
        </w:rPr>
        <w:t>5. Intermediate convolution layer outputs</w:t>
      </w:r>
    </w:p>
    <w:p w:rsidR="0060020E" w:rsidRDefault="0060020E" w:rsidP="0060020E">
      <w:pPr>
        <w:spacing w:before="240"/>
        <w:jc w:val="both"/>
        <w:rPr>
          <w:rFonts w:ascii="Times New Roman" w:hAnsi="Times New Roman" w:cs="Times New Roman"/>
        </w:rPr>
      </w:pPr>
      <w:r>
        <w:rPr>
          <w:rFonts w:ascii="Times New Roman" w:hAnsi="Times New Roman" w:cs="Times New Roman"/>
        </w:rPr>
        <w:t>This section gives a visual idea as to how the convolutional layer performs and what transformations are done to an input image</w:t>
      </w:r>
      <w:r w:rsidR="00686E58">
        <w:rPr>
          <w:rFonts w:ascii="Times New Roman" w:hAnsi="Times New Roman" w:cs="Times New Roman"/>
        </w:rPr>
        <w:t xml:space="preserve"> of resolution 1920 x 1080</w:t>
      </w:r>
      <w:r>
        <w:rPr>
          <w:rFonts w:ascii="Times New Roman" w:hAnsi="Times New Roman" w:cs="Times New Roman"/>
        </w:rPr>
        <w:t xml:space="preserve"> by this layer. The input images used for this illustration are as follows –</w:t>
      </w:r>
    </w:p>
    <w:p w:rsidR="0060020E" w:rsidRDefault="00524CC3" w:rsidP="0060020E">
      <w:pPr>
        <w:spacing w:before="240"/>
        <w:jc w:val="both"/>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5pt;height:129.5pt">
            <v:imagedata r:id="rId11" o:title="t0"/>
          </v:shape>
        </w:pict>
      </w:r>
    </w:p>
    <w:p w:rsidR="0060020E" w:rsidRDefault="00524CC3" w:rsidP="0060020E">
      <w:pPr>
        <w:spacing w:before="240"/>
        <w:jc w:val="both"/>
        <w:rPr>
          <w:rFonts w:ascii="Times New Roman" w:hAnsi="Times New Roman" w:cs="Times New Roman"/>
        </w:rPr>
      </w:pPr>
      <w:r>
        <w:rPr>
          <w:rFonts w:ascii="Times New Roman" w:hAnsi="Times New Roman" w:cs="Times New Roman"/>
        </w:rPr>
        <w:pict>
          <v:shape id="_x0000_i1026" type="#_x0000_t75" style="width:231.5pt;height:130pt">
            <v:imagedata r:id="rId12" o:title="t1"/>
          </v:shape>
        </w:pict>
      </w:r>
    </w:p>
    <w:p w:rsidR="0060020E" w:rsidRDefault="0060020E" w:rsidP="0060020E">
      <w:pPr>
        <w:spacing w:before="240"/>
        <w:jc w:val="both"/>
        <w:rPr>
          <w:rFonts w:ascii="Times New Roman" w:hAnsi="Times New Roman" w:cs="Times New Roman"/>
        </w:rPr>
      </w:pPr>
      <w:r>
        <w:rPr>
          <w:rFonts w:ascii="Times New Roman" w:hAnsi="Times New Roman" w:cs="Times New Roman"/>
        </w:rPr>
        <w:t xml:space="preserve">Let us term them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Pr>
          <w:rFonts w:ascii="Times New Roman" w:hAnsi="Times New Roman" w:cs="Times New Roman"/>
        </w:rPr>
        <w:t xml:space="preserve"> &amp;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oMath>
      <w:r>
        <w:rPr>
          <w:rFonts w:ascii="Times New Roman" w:hAnsi="Times New Roman" w:cs="Times New Roman"/>
        </w:rPr>
        <w:t xml:space="preserve"> respectively.</w:t>
      </w:r>
    </w:p>
    <w:p w:rsidR="0060020E" w:rsidRDefault="009202C2" w:rsidP="009202C2">
      <w:pPr>
        <w:autoSpaceDE w:val="0"/>
        <w:autoSpaceDN w:val="0"/>
        <w:adjustRightInd w:val="0"/>
        <w:spacing w:line="240" w:lineRule="auto"/>
        <w:jc w:val="both"/>
        <w:rPr>
          <w:rFonts w:ascii="Times New Roman" w:hAnsi="Times New Roman" w:cs="Times New Roman"/>
        </w:rPr>
      </w:pPr>
      <w:r w:rsidRPr="009202C2">
        <w:rPr>
          <w:rFonts w:ascii="Times New Roman" w:hAnsi="Times New Roman" w:cs="Times New Roman"/>
        </w:rPr>
        <w:t xml:space="preserve">The result of convolution operations on Red, Green and Blue channels </w:t>
      </w:r>
      <w:r>
        <w:rPr>
          <w:rFonts w:ascii="Times New Roman" w:hAnsi="Times New Roman" w:cs="Times New Roman"/>
        </w:rPr>
        <w:t xml:space="preserve">with a 50x50 kernel filled with </w:t>
      </w:r>
      <w:r w:rsidRPr="009202C2">
        <w:rPr>
          <w:rFonts w:ascii="Times New Roman" w:hAnsi="Times New Roman" w:cs="Times New Roman"/>
        </w:rPr>
        <w:t>1’s with a horizontal and vertical stride of 1 and 0 padding are presented below (1 output feature map)</w:t>
      </w:r>
    </w:p>
    <w:p w:rsidR="009202C2" w:rsidRDefault="009202C2" w:rsidP="009202C2">
      <w:pPr>
        <w:autoSpaceDE w:val="0"/>
        <w:autoSpaceDN w:val="0"/>
        <w:adjustRightInd w:val="0"/>
        <w:spacing w:line="240" w:lineRule="auto"/>
        <w:jc w:val="both"/>
        <w:rPr>
          <w:rFonts w:ascii="Times New Roman" w:hAnsi="Times New Roman" w:cs="Times New Roman"/>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Red Channel –</w:t>
      </w:r>
    </w:p>
    <w:p w:rsidR="009202C2" w:rsidRDefault="009202C2" w:rsidP="009202C2">
      <w:pPr>
        <w:rPr>
          <w:u w:val="single"/>
        </w:rPr>
      </w:pPr>
      <w:r w:rsidRPr="009202C2">
        <w:rPr>
          <w:noProof/>
        </w:rPr>
        <w:drawing>
          <wp:inline distT="0" distB="0" distL="0" distR="0">
            <wp:extent cx="2811658" cy="1548246"/>
            <wp:effectExtent l="0" t="0" r="8255" b="0"/>
            <wp:docPr id="32" name="Picture 32"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0_ch1_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6407" cy="1572887"/>
                    </a:xfrm>
                    <a:prstGeom prst="rect">
                      <a:avLst/>
                    </a:prstGeom>
                    <a:noFill/>
                    <a:ln>
                      <a:noFill/>
                    </a:ln>
                  </pic:spPr>
                </pic:pic>
              </a:graphicData>
            </a:graphic>
          </wp:inline>
        </w:drawing>
      </w:r>
    </w:p>
    <w:p w:rsidR="009202C2" w:rsidRDefault="009202C2" w:rsidP="009202C2">
      <w:pPr>
        <w:rPr>
          <w:u w:val="single"/>
        </w:rPr>
      </w:pPr>
      <w:r w:rsidRPr="009202C2">
        <w:rPr>
          <w:noProof/>
        </w:rPr>
        <w:drawing>
          <wp:inline distT="0" distB="0" distL="0" distR="0">
            <wp:extent cx="2870335" cy="1580556"/>
            <wp:effectExtent l="0" t="0" r="6350" b="635"/>
            <wp:docPr id="31" name="Picture 31" descr="op1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1_ch1_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6611" cy="1595025"/>
                    </a:xfrm>
                    <a:prstGeom prst="rect">
                      <a:avLst/>
                    </a:prstGeom>
                    <a:noFill/>
                    <a:ln>
                      <a:noFill/>
                    </a:ln>
                  </pic:spPr>
                </pic:pic>
              </a:graphicData>
            </a:graphic>
          </wp:inline>
        </w:drawing>
      </w:r>
    </w:p>
    <w:p w:rsidR="009202C2" w:rsidRDefault="009202C2" w:rsidP="009202C2">
      <w:pPr>
        <w:rPr>
          <w:rFonts w:ascii="Times New Roman" w:hAnsi="Times New Roman" w:cs="Times New Roman"/>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Blue Channel –</w:t>
      </w:r>
    </w:p>
    <w:p w:rsidR="009202C2" w:rsidRDefault="009202C2" w:rsidP="009202C2">
      <w:r w:rsidRPr="009202C2">
        <w:rPr>
          <w:noProof/>
        </w:rPr>
        <w:drawing>
          <wp:inline distT="0" distB="0" distL="0" distR="0" wp14:anchorId="52A9CFEA" wp14:editId="579A22CA">
            <wp:extent cx="2870200" cy="1581850"/>
            <wp:effectExtent l="0" t="0" r="6350" b="0"/>
            <wp:docPr id="25" name="Picture 25" descr="C:\Users\monst\AppData\Local\Microsoft\Windows\INetCache\Content.Word\op0_ch3_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st\AppData\Local\Microsoft\Windows\INetCache\Content.Word\op0_ch3_B.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8627" cy="1592005"/>
                    </a:xfrm>
                    <a:prstGeom prst="rect">
                      <a:avLst/>
                    </a:prstGeom>
                    <a:noFill/>
                    <a:ln>
                      <a:noFill/>
                    </a:ln>
                  </pic:spPr>
                </pic:pic>
              </a:graphicData>
            </a:graphic>
          </wp:inline>
        </w:drawing>
      </w:r>
    </w:p>
    <w:p w:rsidR="009202C2" w:rsidRDefault="009202C2" w:rsidP="009202C2"/>
    <w:p w:rsidR="009202C2" w:rsidRPr="00E84B97" w:rsidRDefault="009202C2" w:rsidP="009202C2">
      <w:r w:rsidRPr="009202C2">
        <w:rPr>
          <w:noProof/>
        </w:rPr>
        <w:drawing>
          <wp:inline distT="0" distB="0" distL="0" distR="0">
            <wp:extent cx="2870200" cy="1580483"/>
            <wp:effectExtent l="0" t="0" r="6350" b="1270"/>
            <wp:docPr id="30" name="Picture 30" descr="op1_ch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1_ch3_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5207" cy="1594253"/>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Green Channel –</w:t>
      </w:r>
    </w:p>
    <w:p w:rsidR="009202C2" w:rsidRDefault="009202C2" w:rsidP="009202C2">
      <w:r w:rsidRPr="009202C2">
        <w:rPr>
          <w:noProof/>
        </w:rPr>
        <w:drawing>
          <wp:inline distT="0" distB="0" distL="0" distR="0">
            <wp:extent cx="2870200" cy="1580481"/>
            <wp:effectExtent l="0" t="0" r="6350" b="1270"/>
            <wp:docPr id="29" name="Picture 29" descr="op0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0_ch2_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1978" cy="1586966"/>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52831" cy="1515850"/>
            <wp:effectExtent l="0" t="0" r="0" b="8255"/>
            <wp:docPr id="28" name="Picture 28" descr="op1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1_ch2_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3466" cy="1532719"/>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All Channels –</w:t>
      </w:r>
    </w:p>
    <w:p w:rsidR="009202C2" w:rsidRDefault="009202C2" w:rsidP="009202C2">
      <w:r w:rsidRPr="009202C2">
        <w:rPr>
          <w:noProof/>
        </w:rPr>
        <w:drawing>
          <wp:inline distT="0" distB="0" distL="0" distR="0">
            <wp:extent cx="2770589" cy="1525630"/>
            <wp:effectExtent l="0" t="0" r="0" b="0"/>
            <wp:docPr id="27" name="Picture 27"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0_ch1_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1949" cy="1537392"/>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13861" cy="1494392"/>
            <wp:effectExtent l="0" t="0" r="0" b="0"/>
            <wp:docPr id="26" name="Picture 26" descr="op1_all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1_all_c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5955" cy="1523077"/>
                    </a:xfrm>
                    <a:prstGeom prst="rect">
                      <a:avLst/>
                    </a:prstGeom>
                    <a:noFill/>
                    <a:ln>
                      <a:noFill/>
                    </a:ln>
                  </pic:spPr>
                </pic:pic>
              </a:graphicData>
            </a:graphic>
          </wp:inline>
        </w:drawing>
      </w:r>
    </w:p>
    <w:p w:rsidR="009202C2" w:rsidRDefault="009202C2" w:rsidP="009202C2">
      <w:pPr>
        <w:rPr>
          <w:u w:val="single"/>
        </w:rPr>
      </w:pPr>
    </w:p>
    <w:p w:rsidR="00686E58" w:rsidRDefault="00686E58" w:rsidP="00E84B97">
      <w:pPr>
        <w:jc w:val="both"/>
        <w:rPr>
          <w:rFonts w:ascii="Times New Roman" w:hAnsi="Times New Roman" w:cs="Times New Roman"/>
        </w:rPr>
      </w:pPr>
      <w:r w:rsidRPr="00686E58">
        <w:rPr>
          <w:rFonts w:ascii="Times New Roman" w:hAnsi="Times New Roman" w:cs="Times New Roman"/>
        </w:rPr>
        <w:t>Do note that all of these convolutions have been done with a 0 bias. Experiment results with different bias values are presented as follows –</w:t>
      </w:r>
    </w:p>
    <w:p w:rsidR="00686E58" w:rsidRDefault="00686E58" w:rsidP="00686E58"/>
    <w:p w:rsidR="00686E58" w:rsidRPr="00E84B97" w:rsidRDefault="00686E58" w:rsidP="00686E58">
      <w:pPr>
        <w:rPr>
          <w:rFonts w:ascii="Times New Roman" w:hAnsi="Times New Roman" w:cs="Times New Roman"/>
        </w:rPr>
      </w:pPr>
      <w:r w:rsidRPr="00E84B97">
        <w:rPr>
          <w:rFonts w:ascii="Times New Roman" w:hAnsi="Times New Roman" w:cs="Times New Roman"/>
          <w:u w:val="single"/>
        </w:rPr>
        <w:t>Bias = -20,000</w:t>
      </w:r>
    </w:p>
    <w:p w:rsidR="00686E58" w:rsidRDefault="00686E58" w:rsidP="00686E58"/>
    <w:p w:rsidR="00686E58" w:rsidRDefault="00686E58" w:rsidP="00686E58">
      <w:r>
        <w:rPr>
          <w:noProof/>
        </w:rPr>
        <w:drawing>
          <wp:inline distT="0" distB="0" distL="0" distR="0">
            <wp:extent cx="2957664" cy="1628317"/>
            <wp:effectExtent l="0" t="0" r="0" b="0"/>
            <wp:docPr id="36" name="Picture 36" descr="op0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0_bias_neg_200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6690" cy="1655308"/>
                    </a:xfrm>
                    <a:prstGeom prst="rect">
                      <a:avLst/>
                    </a:prstGeom>
                    <a:noFill/>
                    <a:ln>
                      <a:noFill/>
                    </a:ln>
                  </pic:spPr>
                </pic:pic>
              </a:graphicData>
            </a:graphic>
          </wp:inline>
        </w:drawing>
      </w:r>
    </w:p>
    <w:p w:rsidR="00686E58" w:rsidRDefault="00686E58" w:rsidP="00686E58">
      <w:r>
        <w:rPr>
          <w:noProof/>
        </w:rPr>
        <w:drawing>
          <wp:inline distT="0" distB="0" distL="0" distR="0">
            <wp:extent cx="3026689" cy="1666318"/>
            <wp:effectExtent l="0" t="0" r="2540" b="0"/>
            <wp:docPr id="35" name="Picture 35" descr="op1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1_bias_neg_200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984" cy="1677491"/>
                    </a:xfrm>
                    <a:prstGeom prst="rect">
                      <a:avLst/>
                    </a:prstGeom>
                    <a:noFill/>
                    <a:ln>
                      <a:noFill/>
                    </a:ln>
                  </pic:spPr>
                </pic:pic>
              </a:graphicData>
            </a:graphic>
          </wp:inline>
        </w:drawing>
      </w:r>
    </w:p>
    <w:p w:rsidR="00E84B97" w:rsidRDefault="00E84B97" w:rsidP="00686E58">
      <w:pPr>
        <w:rPr>
          <w:u w:val="single"/>
        </w:rPr>
      </w:pPr>
    </w:p>
    <w:p w:rsidR="00686E58" w:rsidRDefault="00686E58" w:rsidP="00686E58">
      <w:pPr>
        <w:rPr>
          <w:u w:val="single"/>
        </w:rPr>
      </w:pPr>
      <w:r>
        <w:rPr>
          <w:u w:val="single"/>
        </w:rPr>
        <w:t>Bias = +20,000</w:t>
      </w:r>
    </w:p>
    <w:p w:rsidR="00E84B97"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5"/>
            <wp:effectExtent l="0" t="0" r="2540" b="0"/>
            <wp:docPr id="34" name="Picture 34" descr="op0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0_bias_200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240" cy="168368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686E58"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4"/>
            <wp:effectExtent l="0" t="0" r="2540" b="0"/>
            <wp:docPr id="33" name="Picture 33" descr="op1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1_bias_200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2720" cy="168064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E84B97" w:rsidRDefault="00E84B97" w:rsidP="00E84B97">
      <w:pPr>
        <w:jc w:val="both"/>
        <w:rPr>
          <w:rFonts w:ascii="Times New Roman" w:hAnsi="Times New Roman" w:cs="Times New Roman"/>
        </w:rPr>
      </w:pPr>
      <w:r w:rsidRPr="00E84B97">
        <w:rPr>
          <w:rFonts w:ascii="Times New Roman" w:hAnsi="Times New Roman" w:cs="Times New Roman"/>
        </w:rPr>
        <w:t xml:space="preserve">As is evident, a washout effect is visible with high positive bias and artifacts start to appear with high negative bias. </w:t>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Multiple experiments were also carried out to test max pooling. The results are as follows with a 50x50 pooling window with no padding –</w:t>
      </w:r>
    </w:p>
    <w:p w:rsidR="00E84B97" w:rsidRPr="00E84B97" w:rsidRDefault="00E84B97" w:rsidP="00E84B97">
      <w:pPr>
        <w:jc w:val="both"/>
        <w:rPr>
          <w:rFonts w:ascii="Times New Roman" w:hAnsi="Times New Roman" w:cs="Times New Roman"/>
        </w:rPr>
      </w:pPr>
    </w:p>
    <w:p w:rsidR="00E84B97" w:rsidRDefault="00E84B97" w:rsidP="00E84B97">
      <w:r>
        <w:rPr>
          <w:noProof/>
        </w:rPr>
        <w:drawing>
          <wp:inline distT="0" distB="0" distL="0" distR="0">
            <wp:extent cx="2949216" cy="1623427"/>
            <wp:effectExtent l="0" t="0" r="3810" b="0"/>
            <wp:docPr id="38" name="Picture 38" descr="op0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0_pooled_50_wind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2962635" cy="1630814"/>
                    </a:xfrm>
                    <a:prstGeom prst="rect">
                      <a:avLst/>
                    </a:prstGeom>
                    <a:noFill/>
                    <a:ln>
                      <a:noFill/>
                    </a:ln>
                  </pic:spPr>
                </pic:pic>
              </a:graphicData>
            </a:graphic>
          </wp:inline>
        </w:drawing>
      </w:r>
    </w:p>
    <w:p w:rsidR="00E84B97" w:rsidRDefault="00E84B97" w:rsidP="00E84B97"/>
    <w:p w:rsidR="00E84B97" w:rsidRDefault="00E84B97" w:rsidP="00E84B97">
      <w:r>
        <w:rPr>
          <w:noProof/>
        </w:rPr>
        <w:drawing>
          <wp:inline distT="0" distB="0" distL="0" distR="0">
            <wp:extent cx="2949216" cy="1623427"/>
            <wp:effectExtent l="0" t="0" r="3810" b="0"/>
            <wp:docPr id="37" name="Picture 37" descr="op1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1_pooled_50_windo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527" cy="1632956"/>
                    </a:xfrm>
                    <a:prstGeom prst="rect">
                      <a:avLst/>
                    </a:prstGeom>
                    <a:noFill/>
                    <a:ln>
                      <a:noFill/>
                    </a:ln>
                  </pic:spPr>
                </pic:pic>
              </a:graphicData>
            </a:graphic>
          </wp:inline>
        </w:drawing>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The results appear to be whitened at multiple spots which is in line with the max pooling function heuristically verifying the working. The same experiments were also repeated with hand designed matrices and results were found to correspond with the expected outputs.</w:t>
      </w:r>
      <w:r>
        <w:rPr>
          <w:rFonts w:ascii="Times New Roman" w:hAnsi="Times New Roman" w:cs="Times New Roman"/>
        </w:rPr>
        <w:t xml:space="preserve"> T</w:t>
      </w:r>
      <w:r w:rsidRPr="00E84B97">
        <w:rPr>
          <w:rFonts w:ascii="Times New Roman" w:hAnsi="Times New Roman" w:cs="Times New Roman"/>
        </w:rPr>
        <w:t>he result of applying 2 convolutions (1</w:t>
      </w:r>
      <w:r w:rsidRPr="00E84B97">
        <w:rPr>
          <w:rFonts w:ascii="Times New Roman" w:hAnsi="Times New Roman" w:cs="Times New Roman"/>
          <w:vertAlign w:val="superscript"/>
        </w:rPr>
        <w:t>st</w:t>
      </w:r>
      <w:r>
        <w:rPr>
          <w:rFonts w:ascii="Times New Roman" w:hAnsi="Times New Roman" w:cs="Times New Roman"/>
        </w:rPr>
        <w:t xml:space="preserve"> one with max pooling) are as </w:t>
      </w:r>
      <w:r w:rsidR="00CC534B">
        <w:rPr>
          <w:rFonts w:ascii="Times New Roman" w:hAnsi="Times New Roman" w:cs="Times New Roman"/>
        </w:rPr>
        <w:t>follows –</w:t>
      </w:r>
    </w:p>
    <w:p w:rsidR="00CC534B" w:rsidRDefault="00CC534B" w:rsidP="00E84B97">
      <w:pPr>
        <w:jc w:val="both"/>
        <w:rPr>
          <w:rFonts w:ascii="Times New Roman" w:hAnsi="Times New Roman" w:cs="Times New Roman"/>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828800" cy="1735578"/>
            <wp:effectExtent l="0" t="0" r="0" b="0"/>
            <wp:docPr id="41" name="Picture 41" descr="op0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0_double_con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6671" cy="1790499"/>
                    </a:xfrm>
                    <a:prstGeom prst="rect">
                      <a:avLst/>
                    </a:prstGeom>
                    <a:noFill/>
                    <a:ln>
                      <a:noFill/>
                    </a:ln>
                  </pic:spPr>
                </pic:pic>
              </a:graphicData>
            </a:graphic>
          </wp:inline>
        </w:drawing>
      </w:r>
    </w:p>
    <w:p w:rsidR="00CC534B" w:rsidRDefault="00CC534B" w:rsidP="00E84B97">
      <w:pPr>
        <w:jc w:val="both"/>
        <w:rPr>
          <w:rStyle w:val="BookTitle"/>
          <w:rFonts w:ascii="Times New Roman" w:hAnsi="Times New Roman" w:cs="Times New Roman"/>
          <w:b w:val="0"/>
          <w:bCs w:val="0"/>
          <w:i w:val="0"/>
          <w:iCs w:val="0"/>
          <w:spacing w:val="0"/>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721223" cy="1625875"/>
            <wp:effectExtent l="0" t="0" r="0" b="0"/>
            <wp:docPr id="42" name="Picture 42" descr="op1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p1_double_con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6316" cy="1640132"/>
                    </a:xfrm>
                    <a:prstGeom prst="rect">
                      <a:avLst/>
                    </a:prstGeom>
                    <a:noFill/>
                    <a:ln>
                      <a:noFill/>
                    </a:ln>
                  </pic:spPr>
                </pic:pic>
              </a:graphicData>
            </a:graphic>
          </wp:inline>
        </w:drawing>
      </w:r>
    </w:p>
    <w:p w:rsidR="00DD4F1A" w:rsidRDefault="00DD4F1A" w:rsidP="00CC534B">
      <w:pPr>
        <w:jc w:val="both"/>
        <w:rPr>
          <w:rStyle w:val="BookTitle"/>
          <w:rFonts w:ascii="Times New Roman" w:hAnsi="Times New Roman" w:cs="Times New Roman"/>
          <w:b w:val="0"/>
          <w:bCs w:val="0"/>
          <w:i w:val="0"/>
          <w:iCs w:val="0"/>
          <w:spacing w:val="0"/>
        </w:rPr>
      </w:pPr>
    </w:p>
    <w:p w:rsidR="00DD4F1A" w:rsidRDefault="00DD4F1A"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Furthermore, to monitor what the network has learnt, the following formula can be used to map the output activations on to the pixel space –</w:t>
      </w:r>
    </w:p>
    <w:p w:rsidR="00DD4F1A" w:rsidRDefault="00DD4F1A" w:rsidP="00DD4F1A">
      <w:pPr>
        <w:jc w:val="both"/>
        <w:rPr>
          <w:rStyle w:val="BookTitle"/>
          <w:rFonts w:ascii="Times New Roman" w:hAnsi="Times New Roman" w:cs="Times New Roman"/>
          <w:b w:val="0"/>
          <w:bCs w:val="0"/>
          <w:i w:val="0"/>
          <w:iCs w:val="0"/>
          <w:spacing w:val="0"/>
        </w:rPr>
      </w:pPr>
    </w:p>
    <w:p w:rsidR="00DD4F1A" w:rsidRPr="00AF6F65" w:rsidRDefault="006B43AF" w:rsidP="00DD4F1A">
      <w:pPr>
        <w:jc w:val="both"/>
      </w:pPr>
      <m:oMathPara>
        <m:oMath>
          <m:sSub>
            <m:sSubPr>
              <m:ctrlPr>
                <w:rPr>
                  <w:rFonts w:ascii="Cambria Math" w:hAnsi="Cambria Math"/>
                  <w:i/>
                </w:rPr>
              </m:ctrlPr>
            </m:sSubPr>
            <m:e>
              <m:r>
                <w:rPr>
                  <w:rFonts w:ascii="Cambria Math" w:hAnsi="Cambria Math"/>
                </w:rPr>
                <m:t>x</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k=0</m:t>
                          </m:r>
                        </m:sub>
                        <m:sup>
                          <m:r>
                            <w:rPr>
                              <w:rFonts w:ascii="Cambria Math" w:hAnsi="Cambria Math"/>
                            </w:rPr>
                            <m:t>f-1</m:t>
                          </m:r>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i</m:t>
                              </m:r>
                            </m:sup>
                          </m:sSubSup>
                        </m:e>
                      </m:nary>
                    </m:den>
                  </m:f>
                </m:e>
              </m:d>
            </m:e>
          </m:nary>
          <m:sSubSup>
            <m:sSubSupPr>
              <m:ctrlPr>
                <w:rPr>
                  <w:rFonts w:ascii="Cambria Math" w:hAnsi="Cambria Math"/>
                  <w:i/>
                </w:rPr>
              </m:ctrlPr>
            </m:sSubSupPr>
            <m:e>
              <m:r>
                <w:rPr>
                  <w:rFonts w:ascii="Cambria Math" w:hAnsi="Cambria Math"/>
                </w:rPr>
                <m:t>w</m:t>
              </m:r>
            </m:e>
            <m:sub>
              <m:r>
                <w:rPr>
                  <w:rFonts w:ascii="Cambria Math" w:hAnsi="Cambria Math"/>
                </w:rPr>
                <m:t>g</m:t>
              </m:r>
            </m:sub>
            <m:sup>
              <m:r>
                <w:rPr>
                  <w:rFonts w:ascii="Cambria Math" w:hAnsi="Cambria Math"/>
                </w:rPr>
                <m:t>i</m:t>
              </m:r>
            </m:sup>
          </m:sSubSup>
          <m:r>
            <w:rPr>
              <w:rFonts w:ascii="Cambria Math" w:hAnsi="Cambria Math"/>
            </w:rPr>
            <m:t xml:space="preserve">  </m:t>
          </m:r>
        </m:oMath>
      </m:oMathPara>
    </w:p>
    <w:p w:rsidR="00DD4F1A" w:rsidRPr="00AF6F65" w:rsidRDefault="00DD4F1A" w:rsidP="00DD4F1A">
      <w:pPr>
        <w:jc w:val="both"/>
      </w:pPr>
    </w:p>
    <w:p w:rsidR="00DD4F1A" w:rsidRPr="00DD4F1A" w:rsidRDefault="00DD4F1A" w:rsidP="00DD4F1A">
      <w:pPr>
        <w:jc w:val="both"/>
      </w:pPr>
      <m:oMathPara>
        <m:oMath>
          <m:r>
            <w:rPr>
              <w:rFonts w:ascii="Cambria Math" w:hAnsi="Cambria Math"/>
            </w:rPr>
            <m:t>∀ 0≤g≤f-1</m:t>
          </m:r>
        </m:oMath>
      </m:oMathPara>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equation corresponding to 2 fully connected layers with the input layer consisting of </w:t>
      </w:r>
      <m:oMath>
        <m:r>
          <w:rPr>
            <w:rFonts w:ascii="Cambria Math" w:hAnsi="Cambria Math" w:cs="Times New Roman"/>
          </w:rPr>
          <m:t>f</m:t>
        </m:r>
      </m:oMath>
      <w:r w:rsidRPr="00DD4F1A">
        <w:rPr>
          <w:rFonts w:ascii="Times New Roman" w:hAnsi="Times New Roman" w:cs="Times New Roman"/>
        </w:rPr>
        <w:t xml:space="preserve"> features ranging from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oMath>
      <w:r w:rsidRPr="00DD4F1A">
        <w:rPr>
          <w:rFonts w:ascii="Times New Roman" w:hAnsi="Times New Roman" w:cs="Times New Roman"/>
        </w:rPr>
        <w:t xml:space="preserve"> to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oMath>
      <w:r w:rsidRPr="00DD4F1A">
        <w:rPr>
          <w:rFonts w:ascii="Times New Roman" w:hAnsi="Times New Roman" w:cs="Times New Roman"/>
        </w:rPr>
        <w:t xml:space="preserve"> and the output layer consisting of </w:t>
      </w:r>
      <m:oMath>
        <m:r>
          <w:rPr>
            <w:rFonts w:ascii="Cambria Math" w:hAnsi="Cambria Math" w:cs="Times New Roman"/>
          </w:rPr>
          <m:t>n</m:t>
        </m:r>
      </m:oMath>
      <w:r w:rsidRPr="00DD4F1A">
        <w:rPr>
          <w:rFonts w:ascii="Times New Roman" w:hAnsi="Times New Roman" w:cs="Times New Roman"/>
        </w:rPr>
        <w:t xml:space="preserve"> neurons &amp; the activations of each of these are denoted by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n-1</m:t>
            </m:r>
          </m:sub>
        </m:sSub>
      </m:oMath>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oMath>
      <w:r w:rsidRPr="00DD4F1A">
        <w:rPr>
          <w:rFonts w:ascii="Times New Roman" w:hAnsi="Times New Roman" w:cs="Times New Roman"/>
        </w:rPr>
        <w:t xml:space="preserve"> is the activation function being used at each neuron (Sigmoid, ReLU etc); therefore </w:t>
      </w:r>
      <m:oMath>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-1</m:t>
            </m:r>
          </m:sup>
        </m:sSup>
        <m:r>
          <w:rPr>
            <w:rFonts w:ascii="Cambria Math" w:hAnsi="Cambria Math" w:cs="Times New Roman"/>
          </w:rPr>
          <m:t>(u)</m:t>
        </m:r>
      </m:oMath>
      <w:r w:rsidRPr="00DD4F1A">
        <w:rPr>
          <w:rFonts w:ascii="Times New Roman" w:hAnsi="Times New Roman" w:cs="Times New Roman"/>
        </w:rPr>
        <w:t xml:space="preserve"> is the inverse of the activation function.</w:t>
      </w:r>
    </w:p>
    <w:p w:rsidR="00DD4F1A" w:rsidRPr="00DD4F1A" w:rsidRDefault="00DD4F1A" w:rsidP="00DD4F1A">
      <w:pPr>
        <w:jc w:val="both"/>
        <w:rPr>
          <w:rFonts w:ascii="Times New Roman" w:hAnsi="Times New Roman" w:cs="Times New Roman"/>
        </w:rPr>
      </w:pPr>
    </w:p>
    <w:p w:rsidR="00DD4F1A" w:rsidRPr="00DD4F1A" w:rsidRDefault="006B43AF" w:rsidP="00DD4F1A">
      <w:pPr>
        <w:jc w:val="both"/>
        <w:rPr>
          <w:rFonts w:ascii="Times New Roman" w:hAnsi="Times New Roman" w:cs="Times New Roman"/>
        </w:rPr>
      </w:pPr>
      <m:oMath>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i</m:t>
            </m:r>
          </m:sup>
        </m:sSubSup>
      </m:oMath>
      <w:r w:rsidR="00DD4F1A" w:rsidRPr="00DD4F1A">
        <w:rPr>
          <w:rFonts w:ascii="Times New Roman" w:hAnsi="Times New Roman" w:cs="Times New Roman"/>
        </w:rPr>
        <w:t xml:space="preserve"> is the weight of the link connecting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sidR="00DD4F1A" w:rsidRPr="00DD4F1A">
        <w:rPr>
          <w:rFonts w:ascii="Times New Roman" w:hAnsi="Times New Roman" w:cs="Times New Roman"/>
        </w:rPr>
        <w:t xml:space="preserve"> input neuron &amp;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6B43AF"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oMath>
      <w:r w:rsidR="00DD4F1A" w:rsidRPr="00DD4F1A">
        <w:rPr>
          <w:rFonts w:ascii="Times New Roman" w:hAnsi="Times New Roman" w:cs="Times New Roman"/>
        </w:rPr>
        <w:t xml:space="preserve"> is the final activation output of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6B43AF"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00DD4F1A" w:rsidRPr="00DD4F1A">
        <w:rPr>
          <w:rFonts w:ascii="Times New Roman" w:hAnsi="Times New Roman" w:cs="Times New Roman"/>
        </w:rPr>
        <w:t xml:space="preserve"> is the input from the </w:t>
      </w:r>
      <m:oMath>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th</m:t>
            </m:r>
          </m:sup>
        </m:sSup>
      </m:oMath>
      <w:r w:rsidR="00DD4F1A" w:rsidRPr="00DD4F1A">
        <w:rPr>
          <w:rFonts w:ascii="Times New Roman" w:hAnsi="Times New Roman" w:cs="Times New Roman"/>
        </w:rPr>
        <w:t xml:space="preserve"> input neuron.</w:t>
      </w:r>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function basically helps visualize the what a given network has learnt for a given classification. Therefore, if we would like to map the learned weights to pixel space for a given label </w:t>
      </w:r>
      <m:oMath>
        <m:r>
          <w:rPr>
            <w:rFonts w:ascii="Cambria Math" w:hAnsi="Cambria Math" w:cs="Times New Roman"/>
          </w:rPr>
          <m:t>i</m:t>
        </m:r>
      </m:oMath>
      <w:r w:rsidRPr="00DD4F1A">
        <w:rPr>
          <w:rFonts w:ascii="Times New Roman" w:hAnsi="Times New Roman" w:cs="Times New Roman"/>
        </w:rPr>
        <w:t xml:space="preserve">, we can set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r>
          <w:rPr>
            <w:rFonts w:ascii="Cambria Math" w:hAnsi="Cambria Math" w:cs="Times New Roman"/>
          </w:rPr>
          <m:t>=1.0</m:t>
        </m:r>
      </m:oMath>
      <w:r w:rsidRPr="00DD4F1A">
        <w:rPr>
          <w:rFonts w:ascii="Times New Roman" w:hAnsi="Times New Roman" w:cs="Times New Roman"/>
        </w:rPr>
        <w:t xml:space="preserve"> and the others to </w:t>
      </w:r>
      <m:oMath>
        <m:r>
          <w:rPr>
            <w:rFonts w:ascii="Cambria Math" w:hAnsi="Cambria Math" w:cs="Times New Roman"/>
          </w:rPr>
          <m:t>0.0</m:t>
        </m:r>
      </m:oMath>
      <w:r w:rsidRPr="00DD4F1A">
        <w:rPr>
          <w:rFonts w:ascii="Times New Roman" w:hAnsi="Times New Roman" w:cs="Times New Roman"/>
        </w:rPr>
        <w:t xml:space="preserve"> and compute this function for every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Pr="00DD4F1A">
        <w:rPr>
          <w:rFonts w:ascii="Times New Roman" w:hAnsi="Times New Roman" w:cs="Times New Roman"/>
        </w:rPr>
        <w:t xml:space="preserve"> for </w:t>
      </w:r>
      <m:oMath>
        <m:r>
          <w:rPr>
            <w:rFonts w:ascii="Cambria Math" w:hAnsi="Cambria Math" w:cs="Times New Roman"/>
          </w:rPr>
          <m:t>g∈</m:t>
        </m:r>
        <m:d>
          <m:dPr>
            <m:begChr m:val="["/>
            <m:endChr m:val="]"/>
            <m:ctrlPr>
              <w:rPr>
                <w:rFonts w:ascii="Cambria Math" w:hAnsi="Cambria Math" w:cs="Times New Roman"/>
                <w:i/>
              </w:rPr>
            </m:ctrlPr>
          </m:dPr>
          <m:e>
            <m:r>
              <w:rPr>
                <w:rFonts w:ascii="Cambria Math" w:hAnsi="Cambria Math" w:cs="Times New Roman"/>
              </w:rPr>
              <m:t>0, f-1</m:t>
            </m:r>
          </m:e>
        </m:d>
      </m:oMath>
      <w:r w:rsidRPr="00DD4F1A">
        <w:rPr>
          <w:rFonts w:ascii="Times New Roman" w:hAnsi="Times New Roman" w:cs="Times New Roman"/>
        </w:rPr>
        <w:t xml:space="preserve"> and visualize what the network “imagines” to be that class.</w:t>
      </w:r>
    </w:p>
    <w:p w:rsidR="00DD4F1A" w:rsidRPr="00DD4F1A" w:rsidRDefault="00DD4F1A" w:rsidP="00DD4F1A">
      <w:pPr>
        <w:jc w:val="both"/>
        <w:rPr>
          <w:rFonts w:ascii="Times New Roman" w:hAnsi="Times New Roman" w:cs="Times New Roman"/>
        </w:rPr>
      </w:pPr>
    </w:p>
    <w:p w:rsidR="00DD4F1A" w:rsidRDefault="00DD4F1A" w:rsidP="00DD4F1A">
      <w:pPr>
        <w:jc w:val="both"/>
        <w:rPr>
          <w:rFonts w:ascii="Times New Roman" w:hAnsi="Times New Roman" w:cs="Times New Roman"/>
        </w:rPr>
      </w:pPr>
      <w:r w:rsidRPr="00DD4F1A">
        <w:rPr>
          <w:rFonts w:ascii="Times New Roman" w:hAnsi="Times New Roman" w:cs="Times New Roman"/>
        </w:rPr>
        <w:t>Do note that this is only for two layers. For deeper networks, this function may be performed in a chained fashion to extend to deeper networks.</w:t>
      </w:r>
    </w:p>
    <w:p w:rsidR="00496BA4" w:rsidRDefault="00496BA4" w:rsidP="00DD4F1A">
      <w:pPr>
        <w:jc w:val="both"/>
        <w:rPr>
          <w:rFonts w:ascii="Times New Roman" w:hAnsi="Times New Roman" w:cs="Times New Roman"/>
        </w:rPr>
      </w:pPr>
    </w:p>
    <w:p w:rsidR="00496BA4" w:rsidRDefault="00496BA4" w:rsidP="00496BA4">
      <w:pPr>
        <w:spacing w:before="240"/>
        <w:jc w:val="both"/>
        <w:rPr>
          <w:rFonts w:ascii="Times New Roman" w:hAnsi="Times New Roman" w:cs="Times New Roman"/>
          <w:b/>
        </w:rPr>
      </w:pPr>
      <w:r>
        <w:rPr>
          <w:rFonts w:ascii="Times New Roman" w:hAnsi="Times New Roman" w:cs="Times New Roman"/>
          <w:b/>
        </w:rPr>
        <w:t>6. Results</w:t>
      </w:r>
    </w:p>
    <w:p w:rsidR="00A60932" w:rsidRDefault="00A60932" w:rsidP="00DD4F1A">
      <w:pPr>
        <w:jc w:val="both"/>
        <w:rPr>
          <w:rFonts w:ascii="Times New Roman" w:hAnsi="Times New Roman" w:cs="Times New Roman"/>
        </w:rPr>
      </w:pPr>
      <w:r>
        <w:rPr>
          <w:rFonts w:ascii="Times New Roman" w:hAnsi="Times New Roman" w:cs="Times New Roman"/>
        </w:rPr>
        <w:t xml:space="preserve"> Tests were carried out to train on the CIFAR-10 dataset with a batch size of 128. The neural network architecture used is the same as the AlexNet type design explained in Section 4. The following results were obtained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Test Accuracy = 63.49 %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Confusion matrix –</w:t>
      </w:r>
    </w:p>
    <w:p w:rsidR="00A60932" w:rsidRDefault="00A60932" w:rsidP="00DD4F1A">
      <w:pPr>
        <w:jc w:val="both"/>
        <w:rPr>
          <w:rStyle w:val="BookTitle"/>
          <w:rFonts w:ascii="Times New Roman" w:hAnsi="Times New Roman" w:cs="Times New Roman"/>
          <w:b w:val="0"/>
          <w:bCs w:val="0"/>
          <w:i w:val="0"/>
          <w:iCs w:val="0"/>
          <w:spacing w:val="0"/>
        </w:rPr>
      </w:pPr>
      <w:r w:rsidRPr="00A60932">
        <w:rPr>
          <w:rStyle w:val="BookTitle"/>
          <w:rFonts w:ascii="Times New Roman" w:hAnsi="Times New Roman" w:cs="Times New Roman"/>
          <w:b w:val="0"/>
          <w:bCs w:val="0"/>
          <w:i w:val="0"/>
          <w:iCs w:val="0"/>
          <w:noProof/>
          <w:spacing w:val="0"/>
        </w:rPr>
        <w:drawing>
          <wp:inline distT="0" distB="0" distL="0" distR="0">
            <wp:extent cx="3427790" cy="2572056"/>
            <wp:effectExtent l="0" t="0" r="1270" b="0"/>
            <wp:docPr id="43" name="Picture 43" descr="C:\Users\monst\AppData\Local\Temp\confusion matrix original image_lon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st\AppData\Local\Temp\confusion matrix original image_longru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3757" cy="2576534"/>
                    </a:xfrm>
                    <a:prstGeom prst="rect">
                      <a:avLst/>
                    </a:prstGeom>
                    <a:noFill/>
                    <a:ln>
                      <a:noFill/>
                    </a:ln>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was done over epochs consisting of 59,904 images each. Testing was done over 10,000 images. The CIFAR-10 dataset consists of imag</w:t>
      </w:r>
      <w:r w:rsidR="00451B5A">
        <w:rPr>
          <w:rStyle w:val="BookTitle"/>
          <w:rFonts w:ascii="Times New Roman" w:hAnsi="Times New Roman" w:cs="Times New Roman"/>
          <w:b w:val="0"/>
          <w:bCs w:val="0"/>
          <w:i w:val="0"/>
          <w:iCs w:val="0"/>
          <w:spacing w:val="0"/>
        </w:rPr>
        <w:t>es from the following classes –</w:t>
      </w:r>
    </w:p>
    <w:p w:rsidR="00A60932" w:rsidRDefault="00A60932" w:rsidP="00DD4F1A">
      <w:pPr>
        <w:jc w:val="both"/>
        <w:rPr>
          <w:rStyle w:val="BookTitle"/>
          <w:rFonts w:ascii="Times New Roman" w:hAnsi="Times New Roman" w:cs="Times New Roman"/>
          <w:b w:val="0"/>
          <w:bCs w:val="0"/>
          <w:i w:val="0"/>
          <w:iCs w:val="0"/>
          <w:spacing w:val="0"/>
        </w:rPr>
      </w:pPr>
      <w:r>
        <w:rPr>
          <w:noProof/>
        </w:rPr>
        <w:drawing>
          <wp:inline distT="0" distB="0" distL="0" distR="0" wp14:anchorId="43012605" wp14:editId="5E1C9958">
            <wp:extent cx="3188175" cy="51281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16" t="22257" b="56636"/>
                    <a:stretch/>
                  </pic:blipFill>
                  <pic:spPr bwMode="auto">
                    <a:xfrm>
                      <a:off x="0" y="0"/>
                      <a:ext cx="3304081" cy="531456"/>
                    </a:xfrm>
                    <a:prstGeom prst="rect">
                      <a:avLst/>
                    </a:prstGeom>
                    <a:ln>
                      <a:noFill/>
                    </a:ln>
                    <a:extLst>
                      <a:ext uri="{53640926-AAD7-44D8-BBD7-CCE9431645EC}">
                        <a14:shadowObscured xmlns:a14="http://schemas.microsoft.com/office/drawing/2010/main"/>
                      </a:ext>
                    </a:extLst>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library training speed revolved around 0.0045 seconds per batch. The same training on caffe yielded a speed of around 0.</w:t>
      </w:r>
      <w:r w:rsidR="00905B24">
        <w:rPr>
          <w:rStyle w:val="BookTitle"/>
          <w:rFonts w:ascii="Times New Roman" w:hAnsi="Times New Roman" w:cs="Times New Roman"/>
          <w:b w:val="0"/>
          <w:bCs w:val="0"/>
          <w:i w:val="0"/>
          <w:iCs w:val="0"/>
          <w:spacing w:val="0"/>
        </w:rPr>
        <w:t>2 seconds per batch. The hardware used involved a NVIDIA GTX 1070 GPU (mobile).</w:t>
      </w:r>
    </w:p>
    <w:p w:rsidR="00A60932" w:rsidRDefault="00A60932"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However, the library currently lacks support for distributed deployment and the support for other training strategies apart from stochastic gradient descent like Adagrad, Adam etc. Also, as of now, it supports only convolutional and fully connected layer implementations.</w:t>
      </w:r>
    </w:p>
    <w:p w:rsidR="00905B24" w:rsidRDefault="00905B24"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speedup can mostly be attributed to factors from the parallel design patterns and from the removal of unnecessary overhead incurred in the libraries.</w:t>
      </w:r>
      <w:r w:rsidR="008671D7">
        <w:rPr>
          <w:rStyle w:val="BookTitle"/>
          <w:rFonts w:ascii="Times New Roman" w:hAnsi="Times New Roman" w:cs="Times New Roman"/>
          <w:b w:val="0"/>
          <w:bCs w:val="0"/>
          <w:i w:val="0"/>
          <w:iCs w:val="0"/>
          <w:spacing w:val="0"/>
        </w:rPr>
        <w:br/>
      </w:r>
    </w:p>
    <w:p w:rsidR="008671D7" w:rsidRDefault="008671D7"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performance results from training on MNIST training are presented below. The training conditions are as follows –</w:t>
      </w:r>
    </w:p>
    <w:p w:rsidR="00DC75E8" w:rsidRDefault="00DC75E8"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60,000</w:t>
      </w:r>
      <w:r w:rsidR="008671D7">
        <w:rPr>
          <w:rStyle w:val="BookTitle"/>
          <w:rFonts w:ascii="Times New Roman" w:hAnsi="Times New Roman" w:cs="Times New Roman"/>
          <w:b w:val="0"/>
          <w:bCs w:val="0"/>
          <w:i w:val="0"/>
          <w:iCs w:val="0"/>
          <w:spacing w:val="0"/>
        </w:rPr>
        <w:t xml:space="preserve"> images of th</w:t>
      </w:r>
      <w:r>
        <w:rPr>
          <w:rStyle w:val="BookTitle"/>
          <w:rFonts w:ascii="Times New Roman" w:hAnsi="Times New Roman" w:cs="Times New Roman"/>
          <w:b w:val="0"/>
          <w:bCs w:val="0"/>
          <w:i w:val="0"/>
          <w:iCs w:val="0"/>
          <w:spacing w:val="0"/>
        </w:rPr>
        <w:t>e handwritten digits from 0 to 9</w:t>
      </w:r>
      <w:r w:rsidR="008671D7">
        <w:rPr>
          <w:rStyle w:val="BookTitle"/>
          <w:rFonts w:ascii="Times New Roman" w:hAnsi="Times New Roman" w:cs="Times New Roman"/>
          <w:b w:val="0"/>
          <w:bCs w:val="0"/>
          <w:i w:val="0"/>
          <w:iCs w:val="0"/>
          <w:spacing w:val="0"/>
        </w:rPr>
        <w:t xml:space="preserve"> were used in one</w:t>
      </w:r>
      <w:r w:rsidR="00451B5A">
        <w:rPr>
          <w:rStyle w:val="BookTitle"/>
          <w:rFonts w:ascii="Times New Roman" w:hAnsi="Times New Roman" w:cs="Times New Roman"/>
          <w:b w:val="0"/>
          <w:bCs w:val="0"/>
          <w:i w:val="0"/>
          <w:iCs w:val="0"/>
          <w:spacing w:val="0"/>
        </w:rPr>
        <w:t xml:space="preserve"> training</w:t>
      </w:r>
      <w:r>
        <w:rPr>
          <w:rStyle w:val="BookTitle"/>
          <w:rFonts w:ascii="Times New Roman" w:hAnsi="Times New Roman" w:cs="Times New Roman"/>
          <w:b w:val="0"/>
          <w:bCs w:val="0"/>
          <w:i w:val="0"/>
          <w:iCs w:val="0"/>
          <w:spacing w:val="0"/>
        </w:rPr>
        <w:t xml:space="preserve"> epoch with different batch sizes of 64, 128, 256, 512 &amp; 1024</w:t>
      </w:r>
      <w:r w:rsidR="008671D7">
        <w:rPr>
          <w:rStyle w:val="BookTitle"/>
          <w:rFonts w:ascii="Times New Roman" w:hAnsi="Times New Roman" w:cs="Times New Roman"/>
          <w:b w:val="0"/>
          <w:bCs w:val="0"/>
          <w:i w:val="0"/>
          <w:iCs w:val="0"/>
          <w:spacing w:val="0"/>
        </w:rPr>
        <w:t xml:space="preserve"> utilizing Stochastic Gradient Descent as training strategy. A</w:t>
      </w:r>
      <w:r w:rsidR="00451B5A">
        <w:rPr>
          <w:rStyle w:val="BookTitle"/>
          <w:rFonts w:ascii="Times New Roman" w:hAnsi="Times New Roman" w:cs="Times New Roman"/>
          <w:b w:val="0"/>
          <w:bCs w:val="0"/>
          <w:i w:val="0"/>
          <w:iCs w:val="0"/>
          <w:spacing w:val="0"/>
        </w:rPr>
        <w:t xml:space="preserve"> constant</w:t>
      </w:r>
      <w:r w:rsidR="008671D7">
        <w:rPr>
          <w:rStyle w:val="BookTitle"/>
          <w:rFonts w:ascii="Times New Roman" w:hAnsi="Times New Roman" w:cs="Times New Roman"/>
          <w:b w:val="0"/>
          <w:bCs w:val="0"/>
          <w:i w:val="0"/>
          <w:iCs w:val="0"/>
          <w:spacing w:val="0"/>
        </w:rPr>
        <w:t xml:space="preserve"> learning rate of </w:t>
      </w:r>
      <w:r w:rsidR="00451B5A">
        <w:rPr>
          <w:rStyle w:val="BookTitle"/>
          <w:rFonts w:ascii="Times New Roman" w:hAnsi="Times New Roman" w:cs="Times New Roman"/>
          <w:b w:val="0"/>
          <w:bCs w:val="0"/>
          <w:i w:val="0"/>
          <w:iCs w:val="0"/>
          <w:spacing w:val="0"/>
        </w:rPr>
        <w:t>0.05 with 0.01 regularization strength (L2) and 0.0 momentum was utilized. The GPU used is a GTX 1070 (laptop edition) with 8 GB of GPU memory and the CPU used is an Intel core i7 6700-HQ with 16 GB of RAM.</w:t>
      </w:r>
      <w:r w:rsidR="00AC4C50">
        <w:rPr>
          <w:rStyle w:val="BookTitle"/>
          <w:rFonts w:ascii="Times New Roman" w:hAnsi="Times New Roman" w:cs="Times New Roman"/>
          <w:b w:val="0"/>
          <w:bCs w:val="0"/>
          <w:i w:val="0"/>
          <w:iCs w:val="0"/>
          <w:spacing w:val="0"/>
        </w:rPr>
        <w:t xml:space="preserve"> The neural network trained is a 2 layer fully connected neural network with 64 hidden neurons with sigmoid activation and softmax output.</w:t>
      </w:r>
      <w:r w:rsidR="00451B5A">
        <w:rPr>
          <w:rStyle w:val="BookTitle"/>
          <w:rFonts w:ascii="Times New Roman" w:hAnsi="Times New Roman" w:cs="Times New Roman"/>
          <w:b w:val="0"/>
          <w:bCs w:val="0"/>
          <w:i w:val="0"/>
          <w:iCs w:val="0"/>
          <w:spacing w:val="0"/>
        </w:rPr>
        <w:t xml:space="preserve"> The </w:t>
      </w:r>
      <w:r>
        <w:rPr>
          <w:rStyle w:val="BookTitle"/>
          <w:rFonts w:ascii="Times New Roman" w:hAnsi="Times New Roman" w:cs="Times New Roman"/>
          <w:b w:val="0"/>
          <w:bCs w:val="0"/>
          <w:i w:val="0"/>
          <w:iCs w:val="0"/>
          <w:spacing w:val="0"/>
        </w:rPr>
        <w:t>performance plots are presented as below –</w:t>
      </w:r>
    </w:p>
    <w:p w:rsidR="00DC75E8" w:rsidRDefault="00524CC3" w:rsidP="00DD4F1A">
      <w:pPr>
        <w:jc w:val="both"/>
        <w:rPr>
          <w:rStyle w:val="BookTitle"/>
          <w:rFonts w:ascii="Times New Roman" w:hAnsi="Times New Roman" w:cs="Times New Roman"/>
          <w:b w:val="0"/>
          <w:bCs w:val="0"/>
          <w:i w:val="0"/>
          <w:iCs w:val="0"/>
          <w:spacing w:val="0"/>
        </w:rPr>
      </w:pPr>
      <w:r>
        <w:rPr>
          <w:rFonts w:ascii="Times New Roman" w:hAnsi="Times New Roman" w:cs="Times New Roman"/>
          <w:noProof/>
        </w:rPr>
        <w:pict>
          <v:shape id="_x0000_i1027" type="#_x0000_t75" style="width:230.5pt;height:170.5pt">
            <v:imagedata r:id="rId31" o:title="Time_Per_Iter_plot_small"/>
          </v:shape>
        </w:pict>
      </w:r>
    </w:p>
    <w:p w:rsidR="00DC75E8" w:rsidRDefault="00DC75E8" w:rsidP="00DD4F1A">
      <w:pPr>
        <w:jc w:val="both"/>
        <w:rPr>
          <w:rStyle w:val="BookTitle"/>
          <w:rFonts w:ascii="Times New Roman" w:hAnsi="Times New Roman" w:cs="Times New Roman"/>
          <w:b w:val="0"/>
          <w:bCs w:val="0"/>
          <w:i w:val="0"/>
          <w:iCs w:val="0"/>
          <w:spacing w:val="0"/>
        </w:rPr>
        <w:sectPr w:rsidR="00DC75E8" w:rsidSect="00250532">
          <w:type w:val="continuous"/>
          <w:pgSz w:w="12240" w:h="15840"/>
          <w:pgMar w:top="1440" w:right="810" w:bottom="1260" w:left="1440" w:header="720" w:footer="720" w:gutter="0"/>
          <w:pgNumType w:start="1"/>
          <w:cols w:num="2" w:space="720"/>
        </w:sectPr>
      </w:pPr>
    </w:p>
    <w:p w:rsidR="00451B5A" w:rsidRDefault="00451B5A" w:rsidP="00DD4F1A">
      <w:pPr>
        <w:jc w:val="both"/>
        <w:rPr>
          <w:rStyle w:val="BookTitle"/>
          <w:rFonts w:ascii="Times New Roman" w:hAnsi="Times New Roman" w:cs="Times New Roman"/>
          <w:b w:val="0"/>
          <w:bCs w:val="0"/>
          <w:i w:val="0"/>
          <w:iCs w:val="0"/>
          <w:spacing w:val="0"/>
        </w:rPr>
        <w:sectPr w:rsidR="00451B5A" w:rsidSect="00451B5A">
          <w:type w:val="continuous"/>
          <w:pgSz w:w="12240" w:h="15840"/>
          <w:pgMar w:top="1440" w:right="810" w:bottom="1260" w:left="1440" w:header="720" w:footer="720" w:gutter="0"/>
          <w:pgNumType w:start="1"/>
          <w:cols w:space="720"/>
        </w:sectPr>
      </w:pPr>
    </w:p>
    <w:p w:rsidR="00451B5A" w:rsidRDefault="00451B5A" w:rsidP="00905B24">
      <w:pPr>
        <w:jc w:val="both"/>
        <w:rPr>
          <w:rFonts w:ascii="Times New Roman" w:hAnsi="Times New Roman" w:cs="Times New Roman"/>
        </w:rPr>
        <w:sectPr w:rsidR="00451B5A" w:rsidSect="00451B5A">
          <w:type w:val="continuous"/>
          <w:pgSz w:w="12240" w:h="15840"/>
          <w:pgMar w:top="1440" w:right="810" w:bottom="1260" w:left="1440" w:header="720" w:footer="720" w:gutter="0"/>
          <w:pgNumType w:start="1"/>
          <w:cols w:num="2" w:space="720"/>
        </w:sectPr>
      </w:pPr>
    </w:p>
    <w:p w:rsidR="00451B5A" w:rsidRPr="00451B5A" w:rsidRDefault="00451B5A" w:rsidP="00905B24">
      <w:pPr>
        <w:spacing w:before="240"/>
        <w:jc w:val="both"/>
        <w:rPr>
          <w:rFonts w:ascii="Times New Roman" w:hAnsi="Times New Roman" w:cs="Times New Roman"/>
        </w:rPr>
        <w:sectPr w:rsidR="00451B5A" w:rsidRPr="00451B5A" w:rsidSect="00451B5A">
          <w:type w:val="continuous"/>
          <w:pgSz w:w="12240" w:h="15840"/>
          <w:pgMar w:top="1440" w:right="810" w:bottom="1260" w:left="1440" w:header="720" w:footer="720" w:gutter="0"/>
          <w:pgNumType w:start="1"/>
          <w:cols w:num="2" w:space="720"/>
        </w:sectPr>
      </w:pPr>
    </w:p>
    <w:p w:rsidR="00BA706B" w:rsidRDefault="00DC75E8" w:rsidP="00BA706B">
      <w:pPr>
        <w:jc w:val="both"/>
        <w:rPr>
          <w:rFonts w:ascii="Times New Roman" w:hAnsi="Times New Roman" w:cs="Times New Roman"/>
        </w:rPr>
      </w:pPr>
      <w:r>
        <w:rPr>
          <w:rFonts w:ascii="Times New Roman" w:hAnsi="Times New Roman" w:cs="Times New Roman"/>
        </w:rPr>
        <w:t>The plot above demonstrates strong scaling or the time taken to complete a constant amount of work</w:t>
      </w:r>
      <w:r w:rsidR="00FC547F">
        <w:rPr>
          <w:rFonts w:ascii="Times New Roman" w:hAnsi="Times New Roman" w:cs="Times New Roman"/>
        </w:rPr>
        <w:t xml:space="preserve"> (one training iteration)</w:t>
      </w:r>
      <w:r>
        <w:rPr>
          <w:rFonts w:ascii="Times New Roman" w:hAnsi="Times New Roman" w:cs="Times New Roman"/>
        </w:rPr>
        <w:t xml:space="preserve">. Here, the comparison is made with an equivalent implementation in Caffe </w:t>
      </w:r>
      <w:r w:rsidR="00FC547F">
        <w:rPr>
          <w:rFonts w:ascii="Times New Roman" w:hAnsi="Times New Roman" w:cs="Times New Roman"/>
        </w:rPr>
        <w:t>with the GPU. As can be inferred from the plot above, the library provides an average speedup of around 6x for this network.</w:t>
      </w:r>
    </w:p>
    <w:p w:rsidR="00FC547F" w:rsidRDefault="00FC547F" w:rsidP="00BA706B">
      <w:pPr>
        <w:jc w:val="both"/>
        <w:rPr>
          <w:rFonts w:ascii="Times New Roman" w:hAnsi="Times New Roman" w:cs="Times New Roman"/>
        </w:rPr>
      </w:pPr>
    </w:p>
    <w:p w:rsidR="00FC547F" w:rsidRDefault="00FC547F" w:rsidP="00BA706B">
      <w:pPr>
        <w:jc w:val="both"/>
        <w:rPr>
          <w:rFonts w:ascii="Times New Roman" w:hAnsi="Times New Roman" w:cs="Times New Roman"/>
        </w:rPr>
      </w:pPr>
      <w:r>
        <w:rPr>
          <w:rFonts w:ascii="Times New Roman" w:hAnsi="Times New Roman" w:cs="Times New Roman"/>
        </w:rPr>
        <w:t xml:space="preserve">The </w:t>
      </w:r>
      <w:r w:rsidR="00887194">
        <w:rPr>
          <w:rFonts w:ascii="Times New Roman" w:hAnsi="Times New Roman" w:cs="Times New Roman"/>
        </w:rPr>
        <w:t xml:space="preserve">Number of images processed / sec vs batch size </w:t>
      </w:r>
      <w:r>
        <w:rPr>
          <w:rFonts w:ascii="Times New Roman" w:hAnsi="Times New Roman" w:cs="Times New Roman"/>
        </w:rPr>
        <w:t>plot is presented below –</w:t>
      </w:r>
    </w:p>
    <w:p w:rsidR="00887194" w:rsidRDefault="00524CC3" w:rsidP="00BA706B">
      <w:pPr>
        <w:jc w:val="both"/>
        <w:rPr>
          <w:rFonts w:ascii="Times New Roman" w:hAnsi="Times New Roman" w:cs="Times New Roman"/>
        </w:rPr>
      </w:pPr>
      <w:r>
        <w:rPr>
          <w:rFonts w:ascii="Times New Roman" w:hAnsi="Times New Roman" w:cs="Times New Roman"/>
        </w:rPr>
        <w:pict>
          <v:shape id="_x0000_i1028" type="#_x0000_t75" style="width:231.5pt;height:161pt">
            <v:imagedata r:id="rId32" o:title="Batches_Per_sec_plot_small"/>
          </v:shape>
        </w:pict>
      </w:r>
    </w:p>
    <w:p w:rsidR="00FC547F" w:rsidRDefault="00C77D22" w:rsidP="00BA706B">
      <w:pPr>
        <w:jc w:val="both"/>
        <w:rPr>
          <w:rFonts w:ascii="Times New Roman" w:hAnsi="Times New Roman" w:cs="Times New Roman"/>
        </w:rPr>
      </w:pPr>
      <w:r>
        <w:rPr>
          <w:rFonts w:ascii="Times New Roman" w:hAnsi="Times New Roman" w:cs="Times New Roman"/>
        </w:rPr>
        <w:t>This plot</w:t>
      </w:r>
      <w:r w:rsidR="00FC547F">
        <w:rPr>
          <w:rFonts w:ascii="Times New Roman" w:hAnsi="Times New Roman" w:cs="Times New Roman"/>
        </w:rPr>
        <w:t xml:space="preserve"> demonstrates the amount of work (Number of training iterations) completed in a constant time (1 second). An average speedup of around 6x can be noticed here.</w:t>
      </w:r>
    </w:p>
    <w:p w:rsidR="00D77B84" w:rsidRDefault="00FC547F" w:rsidP="00BA706B">
      <w:pPr>
        <w:jc w:val="both"/>
        <w:rPr>
          <w:rFonts w:ascii="Times New Roman" w:hAnsi="Times New Roman" w:cs="Times New Roman"/>
        </w:rPr>
      </w:pPr>
      <w:r>
        <w:rPr>
          <w:rFonts w:ascii="Times New Roman" w:hAnsi="Times New Roman" w:cs="Times New Roman"/>
        </w:rPr>
        <w:t>The correctness of the outputs produced by the library is explicated by the plot below which shows how the loss changes w</w:t>
      </w:r>
      <w:r w:rsidR="00CD7CEB">
        <w:rPr>
          <w:rFonts w:ascii="Times New Roman" w:hAnsi="Times New Roman" w:cs="Times New Roman"/>
        </w:rPr>
        <w:t>ith iterations as compared to the same caffe implementation</w:t>
      </w:r>
      <w:r w:rsidR="00887194">
        <w:rPr>
          <w:rFonts w:ascii="Times New Roman" w:hAnsi="Times New Roman" w:cs="Times New Roman"/>
        </w:rPr>
        <w:t>. The second plot is the same plot with time as X-axis.</w:t>
      </w:r>
    </w:p>
    <w:p w:rsidR="00FC547F" w:rsidRDefault="00524CC3" w:rsidP="00BA706B">
      <w:pPr>
        <w:jc w:val="both"/>
        <w:rPr>
          <w:rFonts w:ascii="Times New Roman" w:hAnsi="Times New Roman" w:cs="Times New Roman"/>
        </w:rPr>
      </w:pPr>
      <w:r>
        <w:rPr>
          <w:rFonts w:ascii="Times New Roman" w:hAnsi="Times New Roman" w:cs="Times New Roman"/>
        </w:rPr>
        <w:pict>
          <v:shape id="_x0000_i1029" type="#_x0000_t75" style="width:230.5pt;height:170.5pt">
            <v:imagedata r:id="rId33" o:title="correctness_small"/>
          </v:shape>
        </w:pict>
      </w:r>
    </w:p>
    <w:p w:rsidR="00CD7CEB" w:rsidRDefault="00CD7CEB" w:rsidP="00BA706B">
      <w:pPr>
        <w:jc w:val="both"/>
        <w:rPr>
          <w:rFonts w:ascii="Times New Roman" w:hAnsi="Times New Roman" w:cs="Times New Roman"/>
        </w:rPr>
      </w:pPr>
    </w:p>
    <w:p w:rsidR="00CD7CEB" w:rsidRDefault="00524CC3" w:rsidP="00BA706B">
      <w:pPr>
        <w:jc w:val="both"/>
        <w:rPr>
          <w:rFonts w:ascii="Times New Roman" w:hAnsi="Times New Roman" w:cs="Times New Roman"/>
        </w:rPr>
      </w:pPr>
      <w:r>
        <w:rPr>
          <w:rFonts w:ascii="Times New Roman" w:hAnsi="Times New Roman" w:cs="Times New Roman"/>
        </w:rPr>
        <w:pict>
          <v:shape id="_x0000_i1030" type="#_x0000_t75" style="width:230.5pt;height:170.5pt">
            <v:imagedata r:id="rId34" o:title="performance_small"/>
          </v:shape>
        </w:pict>
      </w:r>
    </w:p>
    <w:p w:rsidR="00905B24" w:rsidRDefault="00905B24" w:rsidP="00905B24">
      <w:pPr>
        <w:spacing w:before="240"/>
        <w:jc w:val="both"/>
        <w:rPr>
          <w:rFonts w:ascii="Times New Roman" w:hAnsi="Times New Roman" w:cs="Times New Roman"/>
          <w:b/>
        </w:rPr>
      </w:pPr>
      <w:r>
        <w:rPr>
          <w:rFonts w:ascii="Times New Roman" w:hAnsi="Times New Roman" w:cs="Times New Roman"/>
          <w:b/>
        </w:rPr>
        <w:t>7. Future Work</w:t>
      </w:r>
    </w:p>
    <w:p w:rsidR="00905B24" w:rsidRDefault="00905B24" w:rsidP="00905B24">
      <w:pPr>
        <w:spacing w:before="240"/>
        <w:jc w:val="both"/>
        <w:rPr>
          <w:rFonts w:ascii="Times New Roman" w:hAnsi="Times New Roman" w:cs="Times New Roman"/>
        </w:rPr>
      </w:pPr>
      <w:r>
        <w:rPr>
          <w:rFonts w:ascii="Times New Roman" w:hAnsi="Times New Roman" w:cs="Times New Roman"/>
        </w:rPr>
        <w:t>The future roadmap primarily includes support for execution in distributed environments leveraging MPI support. MPI support with GPUDirect would be explored as it provides significant performance gains by allowing the passing of GPU pointers directly to MPI methods which bypass the data from the host and direct communicate GPU data between nodes.</w:t>
      </w:r>
    </w:p>
    <w:p w:rsidR="00C3443C" w:rsidRDefault="00905B24" w:rsidP="00CD7CEB">
      <w:pPr>
        <w:spacing w:before="240"/>
        <w:jc w:val="both"/>
        <w:rPr>
          <w:rFonts w:ascii="Times New Roman" w:hAnsi="Times New Roman" w:cs="Times New Roman"/>
        </w:rPr>
      </w:pPr>
      <w:r>
        <w:rPr>
          <w:rFonts w:ascii="Times New Roman" w:hAnsi="Times New Roman" w:cs="Times New Roman"/>
        </w:rPr>
        <w:t>Furthermore, other novel training strategies will be explored by researching different training schemes and strategies.</w:t>
      </w:r>
    </w:p>
    <w:p w:rsidR="00C3443C" w:rsidRDefault="00C3443C" w:rsidP="00C3443C">
      <w:pPr>
        <w:spacing w:before="240"/>
        <w:jc w:val="both"/>
        <w:rPr>
          <w:rFonts w:ascii="Times New Roman" w:hAnsi="Times New Roman" w:cs="Times New Roman"/>
          <w:b/>
        </w:rPr>
      </w:pPr>
      <w:r>
        <w:rPr>
          <w:rFonts w:ascii="Times New Roman" w:hAnsi="Times New Roman" w:cs="Times New Roman"/>
          <w:b/>
        </w:rPr>
        <w:t>8. References</w:t>
      </w:r>
    </w:p>
    <w:p w:rsidR="00CD19F3" w:rsidRDefault="00CD19F3" w:rsidP="00DD4F1A">
      <w:pPr>
        <w:jc w:val="both"/>
        <w:rPr>
          <w:rStyle w:val="BookTitle"/>
          <w:rFonts w:ascii="Times New Roman" w:hAnsi="Times New Roman" w:cs="Times New Roman"/>
          <w:b w:val="0"/>
          <w:bCs w:val="0"/>
          <w:i w:val="0"/>
          <w:iCs w:val="0"/>
          <w:spacing w:val="0"/>
        </w:rPr>
      </w:pPr>
    </w:p>
    <w:p w:rsidR="00CD19F3" w:rsidRDefault="00CD19F3" w:rsidP="00CD19F3">
      <w:pPr>
        <w:pStyle w:val="ListParagraph"/>
        <w:numPr>
          <w:ilvl w:val="0"/>
          <w:numId w:val="35"/>
        </w:numPr>
        <w:jc w:val="both"/>
        <w:rPr>
          <w:rFonts w:ascii="Times New Roman" w:hAnsi="Times New Roman" w:cs="Times New Roman"/>
        </w:rPr>
      </w:pPr>
      <w:r w:rsidRPr="00CD19F3">
        <w:rPr>
          <w:rFonts w:ascii="Times New Roman" w:hAnsi="Times New Roman" w:cs="Times New Roman"/>
        </w:rPr>
        <w:t>A. Krizhevsky, I. Sutskever, and G. Hinton. ImageNet classification with deep convolutional neural networks. In NIPS, 2012.</w:t>
      </w:r>
    </w:p>
    <w:p w:rsidR="00CD19F3" w:rsidRDefault="00CD19F3" w:rsidP="008671D7">
      <w:pPr>
        <w:pStyle w:val="ListParagraph"/>
        <w:numPr>
          <w:ilvl w:val="0"/>
          <w:numId w:val="35"/>
        </w:numPr>
        <w:jc w:val="both"/>
        <w:rPr>
          <w:rFonts w:ascii="Times New Roman" w:hAnsi="Times New Roman" w:cs="Times New Roman"/>
        </w:rPr>
      </w:pPr>
      <w:r>
        <w:rPr>
          <w:rFonts w:ascii="Times New Roman" w:hAnsi="Times New Roman" w:cs="Times New Roman"/>
        </w:rPr>
        <w:t>Tal Ben-nun</w:t>
      </w:r>
      <w:r w:rsidR="0085257F">
        <w:rPr>
          <w:rFonts w:ascii="Times New Roman" w:hAnsi="Times New Roman" w:cs="Times New Roman"/>
        </w:rPr>
        <w:t xml:space="preserve">, </w:t>
      </w:r>
      <w:r w:rsidR="008671D7" w:rsidRPr="008671D7">
        <w:rPr>
          <w:rFonts w:ascii="Times New Roman" w:hAnsi="Times New Roman" w:cs="Times New Roman"/>
        </w:rPr>
        <w:t>A CUDNN minimal deep learning t</w:t>
      </w:r>
      <w:r w:rsidR="008671D7">
        <w:rPr>
          <w:rFonts w:ascii="Times New Roman" w:hAnsi="Times New Roman" w:cs="Times New Roman"/>
        </w:rPr>
        <w:t xml:space="preserve">raining code sample using LeNet, </w:t>
      </w:r>
      <w:hyperlink r:id="rId35" w:history="1">
        <w:r w:rsidR="008671D7" w:rsidRPr="00993ECC">
          <w:rPr>
            <w:rStyle w:val="Hyperlink"/>
            <w:rFonts w:ascii="Times New Roman" w:hAnsi="Times New Roman" w:cs="Times New Roman"/>
          </w:rPr>
          <w:t>https://github.com/tbennun/cudnn-training/</w:t>
        </w:r>
      </w:hyperlink>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Andrej Karpathy et. Al., CS231n: Convolutional Neural Networks for Visual Recognition, Stanford University.</w:t>
      </w:r>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 Krizhevsky. Learning Multiple Layers of Features from Tiny Images. 2009</w:t>
      </w:r>
    </w:p>
    <w:p w:rsidR="00C3443C" w:rsidRPr="00CD7CEB" w:rsidRDefault="00BA706B" w:rsidP="00DD4F1A">
      <w:pPr>
        <w:pStyle w:val="ListParagraph"/>
        <w:numPr>
          <w:ilvl w:val="0"/>
          <w:numId w:val="35"/>
        </w:numPr>
        <w:jc w:val="both"/>
        <w:rPr>
          <w:rStyle w:val="BookTitle"/>
          <w:rFonts w:ascii="Times New Roman" w:hAnsi="Times New Roman" w:cs="Times New Roman"/>
          <w:b w:val="0"/>
          <w:bCs w:val="0"/>
          <w:i w:val="0"/>
          <w:iCs w:val="0"/>
          <w:spacing w:val="0"/>
        </w:rPr>
      </w:pPr>
      <w:r>
        <w:rPr>
          <w:rFonts w:ascii="Times New Roman" w:hAnsi="Times New Roman" w:cs="Times New Roman"/>
        </w:rPr>
        <w:t xml:space="preserve">Y. Lecunn, C. Cortes, MNIST dataset, </w:t>
      </w:r>
      <w:hyperlink r:id="rId36" w:history="1">
        <w:r w:rsidRPr="00993ECC">
          <w:rPr>
            <w:rStyle w:val="Hyperlink"/>
            <w:rFonts w:ascii="Times New Roman" w:hAnsi="Times New Roman" w:cs="Times New Roman"/>
          </w:rPr>
          <w:t>http://yann.lecun.com/exdb/mnist/</w:t>
        </w:r>
      </w:hyperlink>
      <w:r>
        <w:rPr>
          <w:rFonts w:ascii="Times New Roman" w:hAnsi="Times New Roman" w:cs="Times New Roman"/>
        </w:rPr>
        <w:t xml:space="preserve"> </w:t>
      </w:r>
    </w:p>
    <w:sectPr w:rsidR="00C3443C" w:rsidRPr="00CD7CEB" w:rsidSect="00250532">
      <w:type w:val="continuous"/>
      <w:pgSz w:w="12240" w:h="15840"/>
      <w:pgMar w:top="1440" w:right="810" w:bottom="1260" w:left="1440" w:header="720" w:footer="720" w:gutter="0"/>
      <w:pgNumType w:start="1"/>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2555" w:rsidRDefault="00152555">
      <w:pPr>
        <w:spacing w:line="240" w:lineRule="auto"/>
      </w:pPr>
      <w:r>
        <w:separator/>
      </w:r>
    </w:p>
  </w:endnote>
  <w:endnote w:type="continuationSeparator" w:id="0">
    <w:p w:rsidR="00152555" w:rsidRDefault="001525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7507914"/>
      <w:docPartObj>
        <w:docPartGallery w:val="Page Numbers (Bottom of Page)"/>
        <w:docPartUnique/>
      </w:docPartObj>
    </w:sdtPr>
    <w:sdtEndPr>
      <w:rPr>
        <w:noProof/>
      </w:rPr>
    </w:sdtEndPr>
    <w:sdtContent>
      <w:p w:rsidR="006B43AF" w:rsidRDefault="006B43AF">
        <w:pPr>
          <w:pStyle w:val="Footer"/>
          <w:jc w:val="center"/>
        </w:pPr>
        <w:r>
          <w:fldChar w:fldCharType="begin"/>
        </w:r>
        <w:r>
          <w:instrText xml:space="preserve"> PAGE   \* MERGEFORMAT </w:instrText>
        </w:r>
        <w:r>
          <w:fldChar w:fldCharType="separate"/>
        </w:r>
        <w:r w:rsidR="00152555">
          <w:rPr>
            <w:noProof/>
          </w:rPr>
          <w:t>1</w:t>
        </w:r>
        <w:r>
          <w:rPr>
            <w:noProof/>
          </w:rPr>
          <w:fldChar w:fldCharType="end"/>
        </w:r>
      </w:p>
    </w:sdtContent>
  </w:sdt>
  <w:p w:rsidR="006B43AF" w:rsidRDefault="006B4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2555" w:rsidRDefault="00152555">
      <w:pPr>
        <w:spacing w:line="240" w:lineRule="auto"/>
      </w:pPr>
      <w:r>
        <w:separator/>
      </w:r>
    </w:p>
  </w:footnote>
  <w:footnote w:type="continuationSeparator" w:id="0">
    <w:p w:rsidR="00152555" w:rsidRDefault="001525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3AF" w:rsidRDefault="006B43AF" w:rsidP="00726098">
    <w:pPr>
      <w:pStyle w:val="Subtitle"/>
      <w:contextualSpacing w:val="0"/>
      <w:jc w:val="center"/>
      <w:rPr>
        <w:color w:val="1155CC"/>
      </w:rPr>
    </w:pPr>
    <w:bookmarkStart w:id="0" w:name="h.at86nd2t9qj2" w:colFirst="0" w:colLast="0"/>
    <w:bookmarkEnd w:id="0"/>
    <w:r>
      <w:rPr>
        <w:b/>
        <w:u w:val="single"/>
      </w:rPr>
      <w:t>Name</w:t>
    </w:r>
    <w:r>
      <w:t>: Souham Biswas</w:t>
    </w:r>
    <w:r>
      <w:tab/>
    </w:r>
    <w:r>
      <w:rPr>
        <w:b/>
        <w:u w:val="single"/>
      </w:rPr>
      <w:t>CWID</w:t>
    </w:r>
    <w:r>
      <w:t>: A20365242</w:t>
    </w:r>
    <w:r>
      <w:tab/>
    </w:r>
    <w:r>
      <w:rPr>
        <w:b/>
        <w:u w:val="single"/>
      </w:rPr>
      <w:t>Email</w:t>
    </w:r>
    <w:r>
      <w:t xml:space="preserve">: </w:t>
    </w:r>
    <w:hyperlink r:id="rId1">
      <w:r>
        <w:rPr>
          <w:color w:val="1155CC"/>
        </w:rPr>
        <w:t>sbiswas7@hawk.iit.edu</w:t>
      </w:r>
    </w:hyperlink>
    <w:bookmarkStart w:id="1" w:name="h.l7thbrtw8gh" w:colFirst="0" w:colLast="0"/>
    <w:bookmarkEnd w:id="1"/>
  </w:p>
  <w:p w:rsidR="006B43AF" w:rsidRDefault="006B43AF" w:rsidP="00871F8B">
    <w:pPr>
      <w:pStyle w:val="Subtitle"/>
      <w:contextualSpacing w:val="0"/>
      <w:jc w:val="center"/>
    </w:pPr>
    <w:r>
      <w:t xml:space="preserve">CS 597 – </w:t>
    </w:r>
    <w:bookmarkStart w:id="2" w:name="h.uetwzkybe9uu" w:colFirst="0" w:colLast="0"/>
    <w:bookmarkEnd w:id="2"/>
    <w:r>
      <w:t>Final Report, Fall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14B8D"/>
    <w:multiLevelType w:val="hybridMultilevel"/>
    <w:tmpl w:val="490E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643A5"/>
    <w:multiLevelType w:val="hybridMultilevel"/>
    <w:tmpl w:val="8B98C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410DAF"/>
    <w:multiLevelType w:val="hybridMultilevel"/>
    <w:tmpl w:val="BD18C01A"/>
    <w:lvl w:ilvl="0" w:tplc="9AD084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217DFF"/>
    <w:multiLevelType w:val="hybridMultilevel"/>
    <w:tmpl w:val="F0441514"/>
    <w:lvl w:ilvl="0" w:tplc="18D281B2">
      <w:start w:val="1"/>
      <w:numFmt w:val="bullet"/>
      <w:lvlText w:val="•"/>
      <w:lvlJc w:val="left"/>
      <w:pPr>
        <w:tabs>
          <w:tab w:val="num" w:pos="720"/>
        </w:tabs>
        <w:ind w:left="720" w:hanging="360"/>
      </w:pPr>
      <w:rPr>
        <w:rFonts w:ascii="Arial" w:hAnsi="Arial" w:hint="default"/>
      </w:rPr>
    </w:lvl>
    <w:lvl w:ilvl="1" w:tplc="F41C8F32" w:tentative="1">
      <w:start w:val="1"/>
      <w:numFmt w:val="bullet"/>
      <w:lvlText w:val="•"/>
      <w:lvlJc w:val="left"/>
      <w:pPr>
        <w:tabs>
          <w:tab w:val="num" w:pos="1440"/>
        </w:tabs>
        <w:ind w:left="1440" w:hanging="360"/>
      </w:pPr>
      <w:rPr>
        <w:rFonts w:ascii="Arial" w:hAnsi="Arial" w:hint="default"/>
      </w:rPr>
    </w:lvl>
    <w:lvl w:ilvl="2" w:tplc="07163B56" w:tentative="1">
      <w:start w:val="1"/>
      <w:numFmt w:val="bullet"/>
      <w:lvlText w:val="•"/>
      <w:lvlJc w:val="left"/>
      <w:pPr>
        <w:tabs>
          <w:tab w:val="num" w:pos="2160"/>
        </w:tabs>
        <w:ind w:left="2160" w:hanging="360"/>
      </w:pPr>
      <w:rPr>
        <w:rFonts w:ascii="Arial" w:hAnsi="Arial" w:hint="default"/>
      </w:rPr>
    </w:lvl>
    <w:lvl w:ilvl="3" w:tplc="C11CE894" w:tentative="1">
      <w:start w:val="1"/>
      <w:numFmt w:val="bullet"/>
      <w:lvlText w:val="•"/>
      <w:lvlJc w:val="left"/>
      <w:pPr>
        <w:tabs>
          <w:tab w:val="num" w:pos="2880"/>
        </w:tabs>
        <w:ind w:left="2880" w:hanging="360"/>
      </w:pPr>
      <w:rPr>
        <w:rFonts w:ascii="Arial" w:hAnsi="Arial" w:hint="default"/>
      </w:rPr>
    </w:lvl>
    <w:lvl w:ilvl="4" w:tplc="228A734E" w:tentative="1">
      <w:start w:val="1"/>
      <w:numFmt w:val="bullet"/>
      <w:lvlText w:val="•"/>
      <w:lvlJc w:val="left"/>
      <w:pPr>
        <w:tabs>
          <w:tab w:val="num" w:pos="3600"/>
        </w:tabs>
        <w:ind w:left="3600" w:hanging="360"/>
      </w:pPr>
      <w:rPr>
        <w:rFonts w:ascii="Arial" w:hAnsi="Arial" w:hint="default"/>
      </w:rPr>
    </w:lvl>
    <w:lvl w:ilvl="5" w:tplc="D7A8EF6C" w:tentative="1">
      <w:start w:val="1"/>
      <w:numFmt w:val="bullet"/>
      <w:lvlText w:val="•"/>
      <w:lvlJc w:val="left"/>
      <w:pPr>
        <w:tabs>
          <w:tab w:val="num" w:pos="4320"/>
        </w:tabs>
        <w:ind w:left="4320" w:hanging="360"/>
      </w:pPr>
      <w:rPr>
        <w:rFonts w:ascii="Arial" w:hAnsi="Arial" w:hint="default"/>
      </w:rPr>
    </w:lvl>
    <w:lvl w:ilvl="6" w:tplc="CAE8A206" w:tentative="1">
      <w:start w:val="1"/>
      <w:numFmt w:val="bullet"/>
      <w:lvlText w:val="•"/>
      <w:lvlJc w:val="left"/>
      <w:pPr>
        <w:tabs>
          <w:tab w:val="num" w:pos="5040"/>
        </w:tabs>
        <w:ind w:left="5040" w:hanging="360"/>
      </w:pPr>
      <w:rPr>
        <w:rFonts w:ascii="Arial" w:hAnsi="Arial" w:hint="default"/>
      </w:rPr>
    </w:lvl>
    <w:lvl w:ilvl="7" w:tplc="618E01D6" w:tentative="1">
      <w:start w:val="1"/>
      <w:numFmt w:val="bullet"/>
      <w:lvlText w:val="•"/>
      <w:lvlJc w:val="left"/>
      <w:pPr>
        <w:tabs>
          <w:tab w:val="num" w:pos="5760"/>
        </w:tabs>
        <w:ind w:left="5760" w:hanging="360"/>
      </w:pPr>
      <w:rPr>
        <w:rFonts w:ascii="Arial" w:hAnsi="Arial" w:hint="default"/>
      </w:rPr>
    </w:lvl>
    <w:lvl w:ilvl="8" w:tplc="B7AE3B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CA47309"/>
    <w:multiLevelType w:val="multilevel"/>
    <w:tmpl w:val="FB9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9613D"/>
    <w:multiLevelType w:val="hybridMultilevel"/>
    <w:tmpl w:val="7EA2800E"/>
    <w:lvl w:ilvl="0" w:tplc="CF7658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D06FAE"/>
    <w:multiLevelType w:val="hybridMultilevel"/>
    <w:tmpl w:val="C39834F4"/>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163E40"/>
    <w:multiLevelType w:val="hybridMultilevel"/>
    <w:tmpl w:val="E192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F59A5"/>
    <w:multiLevelType w:val="hybridMultilevel"/>
    <w:tmpl w:val="03C87824"/>
    <w:lvl w:ilvl="0" w:tplc="33B88C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F5092D"/>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8FD1AE3"/>
    <w:multiLevelType w:val="hybridMultilevel"/>
    <w:tmpl w:val="62E6A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92A06"/>
    <w:multiLevelType w:val="hybridMultilevel"/>
    <w:tmpl w:val="E43EAC56"/>
    <w:lvl w:ilvl="0" w:tplc="E5462CAC">
      <w:start w:val="1"/>
      <w:numFmt w:val="bullet"/>
      <w:lvlText w:val="•"/>
      <w:lvlJc w:val="left"/>
      <w:pPr>
        <w:tabs>
          <w:tab w:val="num" w:pos="720"/>
        </w:tabs>
        <w:ind w:left="720" w:hanging="360"/>
      </w:pPr>
      <w:rPr>
        <w:rFonts w:ascii="Arial" w:hAnsi="Arial" w:hint="default"/>
      </w:rPr>
    </w:lvl>
    <w:lvl w:ilvl="1" w:tplc="120CCBBC" w:tentative="1">
      <w:start w:val="1"/>
      <w:numFmt w:val="bullet"/>
      <w:lvlText w:val="•"/>
      <w:lvlJc w:val="left"/>
      <w:pPr>
        <w:tabs>
          <w:tab w:val="num" w:pos="1440"/>
        </w:tabs>
        <w:ind w:left="1440" w:hanging="360"/>
      </w:pPr>
      <w:rPr>
        <w:rFonts w:ascii="Arial" w:hAnsi="Arial" w:hint="default"/>
      </w:rPr>
    </w:lvl>
    <w:lvl w:ilvl="2" w:tplc="A190958E" w:tentative="1">
      <w:start w:val="1"/>
      <w:numFmt w:val="bullet"/>
      <w:lvlText w:val="•"/>
      <w:lvlJc w:val="left"/>
      <w:pPr>
        <w:tabs>
          <w:tab w:val="num" w:pos="2160"/>
        </w:tabs>
        <w:ind w:left="2160" w:hanging="360"/>
      </w:pPr>
      <w:rPr>
        <w:rFonts w:ascii="Arial" w:hAnsi="Arial" w:hint="default"/>
      </w:rPr>
    </w:lvl>
    <w:lvl w:ilvl="3" w:tplc="F70C1176" w:tentative="1">
      <w:start w:val="1"/>
      <w:numFmt w:val="bullet"/>
      <w:lvlText w:val="•"/>
      <w:lvlJc w:val="left"/>
      <w:pPr>
        <w:tabs>
          <w:tab w:val="num" w:pos="2880"/>
        </w:tabs>
        <w:ind w:left="2880" w:hanging="360"/>
      </w:pPr>
      <w:rPr>
        <w:rFonts w:ascii="Arial" w:hAnsi="Arial" w:hint="default"/>
      </w:rPr>
    </w:lvl>
    <w:lvl w:ilvl="4" w:tplc="48E876D6" w:tentative="1">
      <w:start w:val="1"/>
      <w:numFmt w:val="bullet"/>
      <w:lvlText w:val="•"/>
      <w:lvlJc w:val="left"/>
      <w:pPr>
        <w:tabs>
          <w:tab w:val="num" w:pos="3600"/>
        </w:tabs>
        <w:ind w:left="3600" w:hanging="360"/>
      </w:pPr>
      <w:rPr>
        <w:rFonts w:ascii="Arial" w:hAnsi="Arial" w:hint="default"/>
      </w:rPr>
    </w:lvl>
    <w:lvl w:ilvl="5" w:tplc="73A0424E" w:tentative="1">
      <w:start w:val="1"/>
      <w:numFmt w:val="bullet"/>
      <w:lvlText w:val="•"/>
      <w:lvlJc w:val="left"/>
      <w:pPr>
        <w:tabs>
          <w:tab w:val="num" w:pos="4320"/>
        </w:tabs>
        <w:ind w:left="4320" w:hanging="360"/>
      </w:pPr>
      <w:rPr>
        <w:rFonts w:ascii="Arial" w:hAnsi="Arial" w:hint="default"/>
      </w:rPr>
    </w:lvl>
    <w:lvl w:ilvl="6" w:tplc="39C6C9E6" w:tentative="1">
      <w:start w:val="1"/>
      <w:numFmt w:val="bullet"/>
      <w:lvlText w:val="•"/>
      <w:lvlJc w:val="left"/>
      <w:pPr>
        <w:tabs>
          <w:tab w:val="num" w:pos="5040"/>
        </w:tabs>
        <w:ind w:left="5040" w:hanging="360"/>
      </w:pPr>
      <w:rPr>
        <w:rFonts w:ascii="Arial" w:hAnsi="Arial" w:hint="default"/>
      </w:rPr>
    </w:lvl>
    <w:lvl w:ilvl="7" w:tplc="3600ED3C" w:tentative="1">
      <w:start w:val="1"/>
      <w:numFmt w:val="bullet"/>
      <w:lvlText w:val="•"/>
      <w:lvlJc w:val="left"/>
      <w:pPr>
        <w:tabs>
          <w:tab w:val="num" w:pos="5760"/>
        </w:tabs>
        <w:ind w:left="5760" w:hanging="360"/>
      </w:pPr>
      <w:rPr>
        <w:rFonts w:ascii="Arial" w:hAnsi="Arial" w:hint="default"/>
      </w:rPr>
    </w:lvl>
    <w:lvl w:ilvl="8" w:tplc="B58C46D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4D45C3"/>
    <w:multiLevelType w:val="hybridMultilevel"/>
    <w:tmpl w:val="02E21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3C7631"/>
    <w:multiLevelType w:val="hybridMultilevel"/>
    <w:tmpl w:val="08DEA072"/>
    <w:lvl w:ilvl="0" w:tplc="935E20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7622F5"/>
    <w:multiLevelType w:val="hybridMultilevel"/>
    <w:tmpl w:val="B0565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923ED6"/>
    <w:multiLevelType w:val="hybridMultilevel"/>
    <w:tmpl w:val="C2CEF562"/>
    <w:lvl w:ilvl="0" w:tplc="4ED007C6">
      <w:start w:val="1"/>
      <w:numFmt w:val="bullet"/>
      <w:lvlText w:val="•"/>
      <w:lvlJc w:val="left"/>
      <w:pPr>
        <w:tabs>
          <w:tab w:val="num" w:pos="720"/>
        </w:tabs>
        <w:ind w:left="720" w:hanging="360"/>
      </w:pPr>
      <w:rPr>
        <w:rFonts w:ascii="Arial" w:hAnsi="Arial" w:hint="default"/>
      </w:rPr>
    </w:lvl>
    <w:lvl w:ilvl="1" w:tplc="98EC06DE">
      <w:start w:val="270"/>
      <w:numFmt w:val="bullet"/>
      <w:lvlText w:val="o"/>
      <w:lvlJc w:val="left"/>
      <w:pPr>
        <w:tabs>
          <w:tab w:val="num" w:pos="1440"/>
        </w:tabs>
        <w:ind w:left="1440" w:hanging="360"/>
      </w:pPr>
      <w:rPr>
        <w:rFonts w:ascii="Courier New" w:hAnsi="Courier New" w:hint="default"/>
      </w:rPr>
    </w:lvl>
    <w:lvl w:ilvl="2" w:tplc="E3AE06A0" w:tentative="1">
      <w:start w:val="1"/>
      <w:numFmt w:val="bullet"/>
      <w:lvlText w:val="•"/>
      <w:lvlJc w:val="left"/>
      <w:pPr>
        <w:tabs>
          <w:tab w:val="num" w:pos="2160"/>
        </w:tabs>
        <w:ind w:left="2160" w:hanging="360"/>
      </w:pPr>
      <w:rPr>
        <w:rFonts w:ascii="Arial" w:hAnsi="Arial" w:hint="default"/>
      </w:rPr>
    </w:lvl>
    <w:lvl w:ilvl="3" w:tplc="95B855E0" w:tentative="1">
      <w:start w:val="1"/>
      <w:numFmt w:val="bullet"/>
      <w:lvlText w:val="•"/>
      <w:lvlJc w:val="left"/>
      <w:pPr>
        <w:tabs>
          <w:tab w:val="num" w:pos="2880"/>
        </w:tabs>
        <w:ind w:left="2880" w:hanging="360"/>
      </w:pPr>
      <w:rPr>
        <w:rFonts w:ascii="Arial" w:hAnsi="Arial" w:hint="default"/>
      </w:rPr>
    </w:lvl>
    <w:lvl w:ilvl="4" w:tplc="F098A688" w:tentative="1">
      <w:start w:val="1"/>
      <w:numFmt w:val="bullet"/>
      <w:lvlText w:val="•"/>
      <w:lvlJc w:val="left"/>
      <w:pPr>
        <w:tabs>
          <w:tab w:val="num" w:pos="3600"/>
        </w:tabs>
        <w:ind w:left="3600" w:hanging="360"/>
      </w:pPr>
      <w:rPr>
        <w:rFonts w:ascii="Arial" w:hAnsi="Arial" w:hint="default"/>
      </w:rPr>
    </w:lvl>
    <w:lvl w:ilvl="5" w:tplc="39C48F60" w:tentative="1">
      <w:start w:val="1"/>
      <w:numFmt w:val="bullet"/>
      <w:lvlText w:val="•"/>
      <w:lvlJc w:val="left"/>
      <w:pPr>
        <w:tabs>
          <w:tab w:val="num" w:pos="4320"/>
        </w:tabs>
        <w:ind w:left="4320" w:hanging="360"/>
      </w:pPr>
      <w:rPr>
        <w:rFonts w:ascii="Arial" w:hAnsi="Arial" w:hint="default"/>
      </w:rPr>
    </w:lvl>
    <w:lvl w:ilvl="6" w:tplc="C1A433DC" w:tentative="1">
      <w:start w:val="1"/>
      <w:numFmt w:val="bullet"/>
      <w:lvlText w:val="•"/>
      <w:lvlJc w:val="left"/>
      <w:pPr>
        <w:tabs>
          <w:tab w:val="num" w:pos="5040"/>
        </w:tabs>
        <w:ind w:left="5040" w:hanging="360"/>
      </w:pPr>
      <w:rPr>
        <w:rFonts w:ascii="Arial" w:hAnsi="Arial" w:hint="default"/>
      </w:rPr>
    </w:lvl>
    <w:lvl w:ilvl="7" w:tplc="C956652A" w:tentative="1">
      <w:start w:val="1"/>
      <w:numFmt w:val="bullet"/>
      <w:lvlText w:val="•"/>
      <w:lvlJc w:val="left"/>
      <w:pPr>
        <w:tabs>
          <w:tab w:val="num" w:pos="5760"/>
        </w:tabs>
        <w:ind w:left="5760" w:hanging="360"/>
      </w:pPr>
      <w:rPr>
        <w:rFonts w:ascii="Arial" w:hAnsi="Arial" w:hint="default"/>
      </w:rPr>
    </w:lvl>
    <w:lvl w:ilvl="8" w:tplc="537E595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4543592"/>
    <w:multiLevelType w:val="hybridMultilevel"/>
    <w:tmpl w:val="BFCC6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1C6796"/>
    <w:multiLevelType w:val="hybridMultilevel"/>
    <w:tmpl w:val="BD80603C"/>
    <w:lvl w:ilvl="0" w:tplc="264A4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564B41"/>
    <w:multiLevelType w:val="hybridMultilevel"/>
    <w:tmpl w:val="1A9E8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B0853"/>
    <w:multiLevelType w:val="hybridMultilevel"/>
    <w:tmpl w:val="99640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864D2D"/>
    <w:multiLevelType w:val="hybridMultilevel"/>
    <w:tmpl w:val="1B24AEC4"/>
    <w:lvl w:ilvl="0" w:tplc="EF16CD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194660"/>
    <w:multiLevelType w:val="hybridMultilevel"/>
    <w:tmpl w:val="40B84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5189B"/>
    <w:multiLevelType w:val="hybridMultilevel"/>
    <w:tmpl w:val="0DCEDC40"/>
    <w:lvl w:ilvl="0" w:tplc="81A4DE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AC53A69"/>
    <w:multiLevelType w:val="hybridMultilevel"/>
    <w:tmpl w:val="29786464"/>
    <w:lvl w:ilvl="0" w:tplc="E9DC6126">
      <w:start w:val="1"/>
      <w:numFmt w:val="bullet"/>
      <w:lvlText w:val="•"/>
      <w:lvlJc w:val="left"/>
      <w:pPr>
        <w:tabs>
          <w:tab w:val="num" w:pos="720"/>
        </w:tabs>
        <w:ind w:left="720" w:hanging="360"/>
      </w:pPr>
      <w:rPr>
        <w:rFonts w:ascii="Arial" w:hAnsi="Arial" w:hint="default"/>
      </w:rPr>
    </w:lvl>
    <w:lvl w:ilvl="1" w:tplc="62248F9C" w:tentative="1">
      <w:start w:val="1"/>
      <w:numFmt w:val="bullet"/>
      <w:lvlText w:val="•"/>
      <w:lvlJc w:val="left"/>
      <w:pPr>
        <w:tabs>
          <w:tab w:val="num" w:pos="1440"/>
        </w:tabs>
        <w:ind w:left="1440" w:hanging="360"/>
      </w:pPr>
      <w:rPr>
        <w:rFonts w:ascii="Arial" w:hAnsi="Arial" w:hint="default"/>
      </w:rPr>
    </w:lvl>
    <w:lvl w:ilvl="2" w:tplc="D4BEF896" w:tentative="1">
      <w:start w:val="1"/>
      <w:numFmt w:val="bullet"/>
      <w:lvlText w:val="•"/>
      <w:lvlJc w:val="left"/>
      <w:pPr>
        <w:tabs>
          <w:tab w:val="num" w:pos="2160"/>
        </w:tabs>
        <w:ind w:left="2160" w:hanging="360"/>
      </w:pPr>
      <w:rPr>
        <w:rFonts w:ascii="Arial" w:hAnsi="Arial" w:hint="default"/>
      </w:rPr>
    </w:lvl>
    <w:lvl w:ilvl="3" w:tplc="5A4A2FC6" w:tentative="1">
      <w:start w:val="1"/>
      <w:numFmt w:val="bullet"/>
      <w:lvlText w:val="•"/>
      <w:lvlJc w:val="left"/>
      <w:pPr>
        <w:tabs>
          <w:tab w:val="num" w:pos="2880"/>
        </w:tabs>
        <w:ind w:left="2880" w:hanging="360"/>
      </w:pPr>
      <w:rPr>
        <w:rFonts w:ascii="Arial" w:hAnsi="Arial" w:hint="default"/>
      </w:rPr>
    </w:lvl>
    <w:lvl w:ilvl="4" w:tplc="291EB4E0" w:tentative="1">
      <w:start w:val="1"/>
      <w:numFmt w:val="bullet"/>
      <w:lvlText w:val="•"/>
      <w:lvlJc w:val="left"/>
      <w:pPr>
        <w:tabs>
          <w:tab w:val="num" w:pos="3600"/>
        </w:tabs>
        <w:ind w:left="3600" w:hanging="360"/>
      </w:pPr>
      <w:rPr>
        <w:rFonts w:ascii="Arial" w:hAnsi="Arial" w:hint="default"/>
      </w:rPr>
    </w:lvl>
    <w:lvl w:ilvl="5" w:tplc="856CE964" w:tentative="1">
      <w:start w:val="1"/>
      <w:numFmt w:val="bullet"/>
      <w:lvlText w:val="•"/>
      <w:lvlJc w:val="left"/>
      <w:pPr>
        <w:tabs>
          <w:tab w:val="num" w:pos="4320"/>
        </w:tabs>
        <w:ind w:left="4320" w:hanging="360"/>
      </w:pPr>
      <w:rPr>
        <w:rFonts w:ascii="Arial" w:hAnsi="Arial" w:hint="default"/>
      </w:rPr>
    </w:lvl>
    <w:lvl w:ilvl="6" w:tplc="33E406E2" w:tentative="1">
      <w:start w:val="1"/>
      <w:numFmt w:val="bullet"/>
      <w:lvlText w:val="•"/>
      <w:lvlJc w:val="left"/>
      <w:pPr>
        <w:tabs>
          <w:tab w:val="num" w:pos="5040"/>
        </w:tabs>
        <w:ind w:left="5040" w:hanging="360"/>
      </w:pPr>
      <w:rPr>
        <w:rFonts w:ascii="Arial" w:hAnsi="Arial" w:hint="default"/>
      </w:rPr>
    </w:lvl>
    <w:lvl w:ilvl="7" w:tplc="7310B8DA" w:tentative="1">
      <w:start w:val="1"/>
      <w:numFmt w:val="bullet"/>
      <w:lvlText w:val="•"/>
      <w:lvlJc w:val="left"/>
      <w:pPr>
        <w:tabs>
          <w:tab w:val="num" w:pos="5760"/>
        </w:tabs>
        <w:ind w:left="5760" w:hanging="360"/>
      </w:pPr>
      <w:rPr>
        <w:rFonts w:ascii="Arial" w:hAnsi="Arial" w:hint="default"/>
      </w:rPr>
    </w:lvl>
    <w:lvl w:ilvl="8" w:tplc="00A2BB0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CD67A3F"/>
    <w:multiLevelType w:val="hybridMultilevel"/>
    <w:tmpl w:val="283AC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295EC5"/>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65246F0"/>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85D3614"/>
    <w:multiLevelType w:val="hybridMultilevel"/>
    <w:tmpl w:val="B064779A"/>
    <w:lvl w:ilvl="0" w:tplc="971C87A8">
      <w:start w:val="1"/>
      <w:numFmt w:val="decimal"/>
      <w:suff w:val="space"/>
      <w:lvlText w:val="%1.)"/>
      <w:lvlJc w:val="left"/>
      <w:pPr>
        <w:ind w:left="36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2D02A4"/>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47118B9"/>
    <w:multiLevelType w:val="hybridMultilevel"/>
    <w:tmpl w:val="49ACCDF0"/>
    <w:lvl w:ilvl="0" w:tplc="2662E5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CC443A"/>
    <w:multiLevelType w:val="hybridMultilevel"/>
    <w:tmpl w:val="74AEA05A"/>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D51A57"/>
    <w:multiLevelType w:val="hybridMultilevel"/>
    <w:tmpl w:val="E82EAD5A"/>
    <w:lvl w:ilvl="0" w:tplc="A78299D4">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DA45A0"/>
    <w:multiLevelType w:val="hybridMultilevel"/>
    <w:tmpl w:val="9ACE5816"/>
    <w:lvl w:ilvl="0" w:tplc="E112F2F6">
      <w:start w:val="1"/>
      <w:numFmt w:val="bullet"/>
      <w:lvlText w:val="•"/>
      <w:lvlJc w:val="left"/>
      <w:pPr>
        <w:tabs>
          <w:tab w:val="num" w:pos="720"/>
        </w:tabs>
        <w:ind w:left="720" w:hanging="360"/>
      </w:pPr>
      <w:rPr>
        <w:rFonts w:ascii="Arial" w:hAnsi="Arial" w:hint="default"/>
      </w:rPr>
    </w:lvl>
    <w:lvl w:ilvl="1" w:tplc="5F9AFB6C" w:tentative="1">
      <w:start w:val="1"/>
      <w:numFmt w:val="bullet"/>
      <w:lvlText w:val="•"/>
      <w:lvlJc w:val="left"/>
      <w:pPr>
        <w:tabs>
          <w:tab w:val="num" w:pos="1440"/>
        </w:tabs>
        <w:ind w:left="1440" w:hanging="360"/>
      </w:pPr>
      <w:rPr>
        <w:rFonts w:ascii="Arial" w:hAnsi="Arial" w:hint="default"/>
      </w:rPr>
    </w:lvl>
    <w:lvl w:ilvl="2" w:tplc="21B226B4" w:tentative="1">
      <w:start w:val="1"/>
      <w:numFmt w:val="bullet"/>
      <w:lvlText w:val="•"/>
      <w:lvlJc w:val="left"/>
      <w:pPr>
        <w:tabs>
          <w:tab w:val="num" w:pos="2160"/>
        </w:tabs>
        <w:ind w:left="2160" w:hanging="360"/>
      </w:pPr>
      <w:rPr>
        <w:rFonts w:ascii="Arial" w:hAnsi="Arial" w:hint="default"/>
      </w:rPr>
    </w:lvl>
    <w:lvl w:ilvl="3" w:tplc="2294D05C" w:tentative="1">
      <w:start w:val="1"/>
      <w:numFmt w:val="bullet"/>
      <w:lvlText w:val="•"/>
      <w:lvlJc w:val="left"/>
      <w:pPr>
        <w:tabs>
          <w:tab w:val="num" w:pos="2880"/>
        </w:tabs>
        <w:ind w:left="2880" w:hanging="360"/>
      </w:pPr>
      <w:rPr>
        <w:rFonts w:ascii="Arial" w:hAnsi="Arial" w:hint="default"/>
      </w:rPr>
    </w:lvl>
    <w:lvl w:ilvl="4" w:tplc="DDEC5CD0" w:tentative="1">
      <w:start w:val="1"/>
      <w:numFmt w:val="bullet"/>
      <w:lvlText w:val="•"/>
      <w:lvlJc w:val="left"/>
      <w:pPr>
        <w:tabs>
          <w:tab w:val="num" w:pos="3600"/>
        </w:tabs>
        <w:ind w:left="3600" w:hanging="360"/>
      </w:pPr>
      <w:rPr>
        <w:rFonts w:ascii="Arial" w:hAnsi="Arial" w:hint="default"/>
      </w:rPr>
    </w:lvl>
    <w:lvl w:ilvl="5" w:tplc="2D3E2142" w:tentative="1">
      <w:start w:val="1"/>
      <w:numFmt w:val="bullet"/>
      <w:lvlText w:val="•"/>
      <w:lvlJc w:val="left"/>
      <w:pPr>
        <w:tabs>
          <w:tab w:val="num" w:pos="4320"/>
        </w:tabs>
        <w:ind w:left="4320" w:hanging="360"/>
      </w:pPr>
      <w:rPr>
        <w:rFonts w:ascii="Arial" w:hAnsi="Arial" w:hint="default"/>
      </w:rPr>
    </w:lvl>
    <w:lvl w:ilvl="6" w:tplc="4AD6709C" w:tentative="1">
      <w:start w:val="1"/>
      <w:numFmt w:val="bullet"/>
      <w:lvlText w:val="•"/>
      <w:lvlJc w:val="left"/>
      <w:pPr>
        <w:tabs>
          <w:tab w:val="num" w:pos="5040"/>
        </w:tabs>
        <w:ind w:left="5040" w:hanging="360"/>
      </w:pPr>
      <w:rPr>
        <w:rFonts w:ascii="Arial" w:hAnsi="Arial" w:hint="default"/>
      </w:rPr>
    </w:lvl>
    <w:lvl w:ilvl="7" w:tplc="711EE608" w:tentative="1">
      <w:start w:val="1"/>
      <w:numFmt w:val="bullet"/>
      <w:lvlText w:val="•"/>
      <w:lvlJc w:val="left"/>
      <w:pPr>
        <w:tabs>
          <w:tab w:val="num" w:pos="5760"/>
        </w:tabs>
        <w:ind w:left="5760" w:hanging="360"/>
      </w:pPr>
      <w:rPr>
        <w:rFonts w:ascii="Arial" w:hAnsi="Arial" w:hint="default"/>
      </w:rPr>
    </w:lvl>
    <w:lvl w:ilvl="8" w:tplc="3CA4B2E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A4A311E"/>
    <w:multiLevelType w:val="hybridMultilevel"/>
    <w:tmpl w:val="2BBAFAD4"/>
    <w:lvl w:ilvl="0" w:tplc="333621AE">
      <w:start w:val="1"/>
      <w:numFmt w:val="bullet"/>
      <w:lvlText w:val="•"/>
      <w:lvlJc w:val="left"/>
      <w:pPr>
        <w:tabs>
          <w:tab w:val="num" w:pos="720"/>
        </w:tabs>
        <w:ind w:left="720" w:hanging="360"/>
      </w:pPr>
      <w:rPr>
        <w:rFonts w:ascii="Arial" w:hAnsi="Arial" w:hint="default"/>
      </w:rPr>
    </w:lvl>
    <w:lvl w:ilvl="1" w:tplc="859AF3F8" w:tentative="1">
      <w:start w:val="1"/>
      <w:numFmt w:val="bullet"/>
      <w:lvlText w:val="•"/>
      <w:lvlJc w:val="left"/>
      <w:pPr>
        <w:tabs>
          <w:tab w:val="num" w:pos="1440"/>
        </w:tabs>
        <w:ind w:left="1440" w:hanging="360"/>
      </w:pPr>
      <w:rPr>
        <w:rFonts w:ascii="Arial" w:hAnsi="Arial" w:hint="default"/>
      </w:rPr>
    </w:lvl>
    <w:lvl w:ilvl="2" w:tplc="2990F490" w:tentative="1">
      <w:start w:val="1"/>
      <w:numFmt w:val="bullet"/>
      <w:lvlText w:val="•"/>
      <w:lvlJc w:val="left"/>
      <w:pPr>
        <w:tabs>
          <w:tab w:val="num" w:pos="2160"/>
        </w:tabs>
        <w:ind w:left="2160" w:hanging="360"/>
      </w:pPr>
      <w:rPr>
        <w:rFonts w:ascii="Arial" w:hAnsi="Arial" w:hint="default"/>
      </w:rPr>
    </w:lvl>
    <w:lvl w:ilvl="3" w:tplc="E168E81E" w:tentative="1">
      <w:start w:val="1"/>
      <w:numFmt w:val="bullet"/>
      <w:lvlText w:val="•"/>
      <w:lvlJc w:val="left"/>
      <w:pPr>
        <w:tabs>
          <w:tab w:val="num" w:pos="2880"/>
        </w:tabs>
        <w:ind w:left="2880" w:hanging="360"/>
      </w:pPr>
      <w:rPr>
        <w:rFonts w:ascii="Arial" w:hAnsi="Arial" w:hint="default"/>
      </w:rPr>
    </w:lvl>
    <w:lvl w:ilvl="4" w:tplc="56D495E6" w:tentative="1">
      <w:start w:val="1"/>
      <w:numFmt w:val="bullet"/>
      <w:lvlText w:val="•"/>
      <w:lvlJc w:val="left"/>
      <w:pPr>
        <w:tabs>
          <w:tab w:val="num" w:pos="3600"/>
        </w:tabs>
        <w:ind w:left="3600" w:hanging="360"/>
      </w:pPr>
      <w:rPr>
        <w:rFonts w:ascii="Arial" w:hAnsi="Arial" w:hint="default"/>
      </w:rPr>
    </w:lvl>
    <w:lvl w:ilvl="5" w:tplc="1DD00A42" w:tentative="1">
      <w:start w:val="1"/>
      <w:numFmt w:val="bullet"/>
      <w:lvlText w:val="•"/>
      <w:lvlJc w:val="left"/>
      <w:pPr>
        <w:tabs>
          <w:tab w:val="num" w:pos="4320"/>
        </w:tabs>
        <w:ind w:left="4320" w:hanging="360"/>
      </w:pPr>
      <w:rPr>
        <w:rFonts w:ascii="Arial" w:hAnsi="Arial" w:hint="default"/>
      </w:rPr>
    </w:lvl>
    <w:lvl w:ilvl="6" w:tplc="CEAE93DC" w:tentative="1">
      <w:start w:val="1"/>
      <w:numFmt w:val="bullet"/>
      <w:lvlText w:val="•"/>
      <w:lvlJc w:val="left"/>
      <w:pPr>
        <w:tabs>
          <w:tab w:val="num" w:pos="5040"/>
        </w:tabs>
        <w:ind w:left="5040" w:hanging="360"/>
      </w:pPr>
      <w:rPr>
        <w:rFonts w:ascii="Arial" w:hAnsi="Arial" w:hint="default"/>
      </w:rPr>
    </w:lvl>
    <w:lvl w:ilvl="7" w:tplc="F68A9090" w:tentative="1">
      <w:start w:val="1"/>
      <w:numFmt w:val="bullet"/>
      <w:lvlText w:val="•"/>
      <w:lvlJc w:val="left"/>
      <w:pPr>
        <w:tabs>
          <w:tab w:val="num" w:pos="5760"/>
        </w:tabs>
        <w:ind w:left="5760" w:hanging="360"/>
      </w:pPr>
      <w:rPr>
        <w:rFonts w:ascii="Arial" w:hAnsi="Arial" w:hint="default"/>
      </w:rPr>
    </w:lvl>
    <w:lvl w:ilvl="8" w:tplc="489E317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AD05EC0"/>
    <w:multiLevelType w:val="hybridMultilevel"/>
    <w:tmpl w:val="82624EE0"/>
    <w:lvl w:ilvl="0" w:tplc="3A24FC70">
      <w:start w:val="1"/>
      <w:numFmt w:val="bullet"/>
      <w:lvlText w:val="•"/>
      <w:lvlJc w:val="left"/>
      <w:pPr>
        <w:tabs>
          <w:tab w:val="num" w:pos="720"/>
        </w:tabs>
        <w:ind w:left="720" w:hanging="360"/>
      </w:pPr>
      <w:rPr>
        <w:rFonts w:ascii="Arial" w:hAnsi="Arial" w:hint="default"/>
      </w:rPr>
    </w:lvl>
    <w:lvl w:ilvl="1" w:tplc="1CC87FAC" w:tentative="1">
      <w:start w:val="1"/>
      <w:numFmt w:val="bullet"/>
      <w:lvlText w:val="•"/>
      <w:lvlJc w:val="left"/>
      <w:pPr>
        <w:tabs>
          <w:tab w:val="num" w:pos="1440"/>
        </w:tabs>
        <w:ind w:left="1440" w:hanging="360"/>
      </w:pPr>
      <w:rPr>
        <w:rFonts w:ascii="Arial" w:hAnsi="Arial" w:hint="default"/>
      </w:rPr>
    </w:lvl>
    <w:lvl w:ilvl="2" w:tplc="4E3E3566" w:tentative="1">
      <w:start w:val="1"/>
      <w:numFmt w:val="bullet"/>
      <w:lvlText w:val="•"/>
      <w:lvlJc w:val="left"/>
      <w:pPr>
        <w:tabs>
          <w:tab w:val="num" w:pos="2160"/>
        </w:tabs>
        <w:ind w:left="2160" w:hanging="360"/>
      </w:pPr>
      <w:rPr>
        <w:rFonts w:ascii="Arial" w:hAnsi="Arial" w:hint="default"/>
      </w:rPr>
    </w:lvl>
    <w:lvl w:ilvl="3" w:tplc="E3944F3A" w:tentative="1">
      <w:start w:val="1"/>
      <w:numFmt w:val="bullet"/>
      <w:lvlText w:val="•"/>
      <w:lvlJc w:val="left"/>
      <w:pPr>
        <w:tabs>
          <w:tab w:val="num" w:pos="2880"/>
        </w:tabs>
        <w:ind w:left="2880" w:hanging="360"/>
      </w:pPr>
      <w:rPr>
        <w:rFonts w:ascii="Arial" w:hAnsi="Arial" w:hint="default"/>
      </w:rPr>
    </w:lvl>
    <w:lvl w:ilvl="4" w:tplc="D07221F0" w:tentative="1">
      <w:start w:val="1"/>
      <w:numFmt w:val="bullet"/>
      <w:lvlText w:val="•"/>
      <w:lvlJc w:val="left"/>
      <w:pPr>
        <w:tabs>
          <w:tab w:val="num" w:pos="3600"/>
        </w:tabs>
        <w:ind w:left="3600" w:hanging="360"/>
      </w:pPr>
      <w:rPr>
        <w:rFonts w:ascii="Arial" w:hAnsi="Arial" w:hint="default"/>
      </w:rPr>
    </w:lvl>
    <w:lvl w:ilvl="5" w:tplc="53A6985C" w:tentative="1">
      <w:start w:val="1"/>
      <w:numFmt w:val="bullet"/>
      <w:lvlText w:val="•"/>
      <w:lvlJc w:val="left"/>
      <w:pPr>
        <w:tabs>
          <w:tab w:val="num" w:pos="4320"/>
        </w:tabs>
        <w:ind w:left="4320" w:hanging="360"/>
      </w:pPr>
      <w:rPr>
        <w:rFonts w:ascii="Arial" w:hAnsi="Arial" w:hint="default"/>
      </w:rPr>
    </w:lvl>
    <w:lvl w:ilvl="6" w:tplc="7C60107E" w:tentative="1">
      <w:start w:val="1"/>
      <w:numFmt w:val="bullet"/>
      <w:lvlText w:val="•"/>
      <w:lvlJc w:val="left"/>
      <w:pPr>
        <w:tabs>
          <w:tab w:val="num" w:pos="5040"/>
        </w:tabs>
        <w:ind w:left="5040" w:hanging="360"/>
      </w:pPr>
      <w:rPr>
        <w:rFonts w:ascii="Arial" w:hAnsi="Arial" w:hint="default"/>
      </w:rPr>
    </w:lvl>
    <w:lvl w:ilvl="7" w:tplc="0E0A03E0" w:tentative="1">
      <w:start w:val="1"/>
      <w:numFmt w:val="bullet"/>
      <w:lvlText w:val="•"/>
      <w:lvlJc w:val="left"/>
      <w:pPr>
        <w:tabs>
          <w:tab w:val="num" w:pos="5760"/>
        </w:tabs>
        <w:ind w:left="5760" w:hanging="360"/>
      </w:pPr>
      <w:rPr>
        <w:rFonts w:ascii="Arial" w:hAnsi="Arial" w:hint="default"/>
      </w:rPr>
    </w:lvl>
    <w:lvl w:ilvl="8" w:tplc="E7204FC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CE06ED6"/>
    <w:multiLevelType w:val="hybridMultilevel"/>
    <w:tmpl w:val="D1A095FA"/>
    <w:lvl w:ilvl="0" w:tplc="3BAEEAF4">
      <w:start w:val="1"/>
      <w:numFmt w:val="bullet"/>
      <w:lvlText w:val="•"/>
      <w:lvlJc w:val="left"/>
      <w:pPr>
        <w:tabs>
          <w:tab w:val="num" w:pos="720"/>
        </w:tabs>
        <w:ind w:left="720" w:hanging="360"/>
      </w:pPr>
      <w:rPr>
        <w:rFonts w:ascii="Arial" w:hAnsi="Arial" w:hint="default"/>
      </w:rPr>
    </w:lvl>
    <w:lvl w:ilvl="1" w:tplc="1C64B13C" w:tentative="1">
      <w:start w:val="1"/>
      <w:numFmt w:val="bullet"/>
      <w:lvlText w:val="•"/>
      <w:lvlJc w:val="left"/>
      <w:pPr>
        <w:tabs>
          <w:tab w:val="num" w:pos="1440"/>
        </w:tabs>
        <w:ind w:left="1440" w:hanging="360"/>
      </w:pPr>
      <w:rPr>
        <w:rFonts w:ascii="Arial" w:hAnsi="Arial" w:hint="default"/>
      </w:rPr>
    </w:lvl>
    <w:lvl w:ilvl="2" w:tplc="EBC6AB38" w:tentative="1">
      <w:start w:val="1"/>
      <w:numFmt w:val="bullet"/>
      <w:lvlText w:val="•"/>
      <w:lvlJc w:val="left"/>
      <w:pPr>
        <w:tabs>
          <w:tab w:val="num" w:pos="2160"/>
        </w:tabs>
        <w:ind w:left="2160" w:hanging="360"/>
      </w:pPr>
      <w:rPr>
        <w:rFonts w:ascii="Arial" w:hAnsi="Arial" w:hint="default"/>
      </w:rPr>
    </w:lvl>
    <w:lvl w:ilvl="3" w:tplc="180CE154" w:tentative="1">
      <w:start w:val="1"/>
      <w:numFmt w:val="bullet"/>
      <w:lvlText w:val="•"/>
      <w:lvlJc w:val="left"/>
      <w:pPr>
        <w:tabs>
          <w:tab w:val="num" w:pos="2880"/>
        </w:tabs>
        <w:ind w:left="2880" w:hanging="360"/>
      </w:pPr>
      <w:rPr>
        <w:rFonts w:ascii="Arial" w:hAnsi="Arial" w:hint="default"/>
      </w:rPr>
    </w:lvl>
    <w:lvl w:ilvl="4" w:tplc="CF848492" w:tentative="1">
      <w:start w:val="1"/>
      <w:numFmt w:val="bullet"/>
      <w:lvlText w:val="•"/>
      <w:lvlJc w:val="left"/>
      <w:pPr>
        <w:tabs>
          <w:tab w:val="num" w:pos="3600"/>
        </w:tabs>
        <w:ind w:left="3600" w:hanging="360"/>
      </w:pPr>
      <w:rPr>
        <w:rFonts w:ascii="Arial" w:hAnsi="Arial" w:hint="default"/>
      </w:rPr>
    </w:lvl>
    <w:lvl w:ilvl="5" w:tplc="6B5C2FB8" w:tentative="1">
      <w:start w:val="1"/>
      <w:numFmt w:val="bullet"/>
      <w:lvlText w:val="•"/>
      <w:lvlJc w:val="left"/>
      <w:pPr>
        <w:tabs>
          <w:tab w:val="num" w:pos="4320"/>
        </w:tabs>
        <w:ind w:left="4320" w:hanging="360"/>
      </w:pPr>
      <w:rPr>
        <w:rFonts w:ascii="Arial" w:hAnsi="Arial" w:hint="default"/>
      </w:rPr>
    </w:lvl>
    <w:lvl w:ilvl="6" w:tplc="065EAB48" w:tentative="1">
      <w:start w:val="1"/>
      <w:numFmt w:val="bullet"/>
      <w:lvlText w:val="•"/>
      <w:lvlJc w:val="left"/>
      <w:pPr>
        <w:tabs>
          <w:tab w:val="num" w:pos="5040"/>
        </w:tabs>
        <w:ind w:left="5040" w:hanging="360"/>
      </w:pPr>
      <w:rPr>
        <w:rFonts w:ascii="Arial" w:hAnsi="Arial" w:hint="default"/>
      </w:rPr>
    </w:lvl>
    <w:lvl w:ilvl="7" w:tplc="7DA23DA8" w:tentative="1">
      <w:start w:val="1"/>
      <w:numFmt w:val="bullet"/>
      <w:lvlText w:val="•"/>
      <w:lvlJc w:val="left"/>
      <w:pPr>
        <w:tabs>
          <w:tab w:val="num" w:pos="5760"/>
        </w:tabs>
        <w:ind w:left="5760" w:hanging="360"/>
      </w:pPr>
      <w:rPr>
        <w:rFonts w:ascii="Arial" w:hAnsi="Arial" w:hint="default"/>
      </w:rPr>
    </w:lvl>
    <w:lvl w:ilvl="8" w:tplc="A58C8CC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F8C6CCE"/>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1"/>
  </w:num>
  <w:num w:numId="2">
    <w:abstractNumId w:val="7"/>
  </w:num>
  <w:num w:numId="3">
    <w:abstractNumId w:val="29"/>
  </w:num>
  <w:num w:numId="4">
    <w:abstractNumId w:val="28"/>
  </w:num>
  <w:num w:numId="5">
    <w:abstractNumId w:val="9"/>
  </w:num>
  <w:num w:numId="6">
    <w:abstractNumId w:val="36"/>
  </w:num>
  <w:num w:numId="7">
    <w:abstractNumId w:val="26"/>
  </w:num>
  <w:num w:numId="8">
    <w:abstractNumId w:val="10"/>
  </w:num>
  <w:num w:numId="9">
    <w:abstractNumId w:val="25"/>
  </w:num>
  <w:num w:numId="10">
    <w:abstractNumId w:val="27"/>
  </w:num>
  <w:num w:numId="11">
    <w:abstractNumId w:val="2"/>
  </w:num>
  <w:num w:numId="12">
    <w:abstractNumId w:val="13"/>
  </w:num>
  <w:num w:numId="13">
    <w:abstractNumId w:val="17"/>
  </w:num>
  <w:num w:numId="14">
    <w:abstractNumId w:val="16"/>
  </w:num>
  <w:num w:numId="15">
    <w:abstractNumId w:val="19"/>
  </w:num>
  <w:num w:numId="16">
    <w:abstractNumId w:val="34"/>
  </w:num>
  <w:num w:numId="17">
    <w:abstractNumId w:val="33"/>
  </w:num>
  <w:num w:numId="18">
    <w:abstractNumId w:val="23"/>
  </w:num>
  <w:num w:numId="19">
    <w:abstractNumId w:val="35"/>
  </w:num>
  <w:num w:numId="20">
    <w:abstractNumId w:val="11"/>
  </w:num>
  <w:num w:numId="21">
    <w:abstractNumId w:val="3"/>
  </w:num>
  <w:num w:numId="22">
    <w:abstractNumId w:val="32"/>
  </w:num>
  <w:num w:numId="23">
    <w:abstractNumId w:val="1"/>
  </w:num>
  <w:num w:numId="24">
    <w:abstractNumId w:val="15"/>
  </w:num>
  <w:num w:numId="25">
    <w:abstractNumId w:val="12"/>
  </w:num>
  <w:num w:numId="26">
    <w:abstractNumId w:val="24"/>
  </w:num>
  <w:num w:numId="27">
    <w:abstractNumId w:val="22"/>
  </w:num>
  <w:num w:numId="28">
    <w:abstractNumId w:val="14"/>
  </w:num>
  <w:num w:numId="29">
    <w:abstractNumId w:val="6"/>
  </w:num>
  <w:num w:numId="30">
    <w:abstractNumId w:val="30"/>
  </w:num>
  <w:num w:numId="31">
    <w:abstractNumId w:val="8"/>
  </w:num>
  <w:num w:numId="32">
    <w:abstractNumId w:val="0"/>
  </w:num>
  <w:num w:numId="33">
    <w:abstractNumId w:val="5"/>
  </w:num>
  <w:num w:numId="34">
    <w:abstractNumId w:val="20"/>
  </w:num>
  <w:num w:numId="35">
    <w:abstractNumId w:val="18"/>
  </w:num>
  <w:num w:numId="36">
    <w:abstractNumId w:val="31"/>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E2CE9"/>
    <w:rsid w:val="00002804"/>
    <w:rsid w:val="0001385C"/>
    <w:rsid w:val="00036AFD"/>
    <w:rsid w:val="00052615"/>
    <w:rsid w:val="00056D6E"/>
    <w:rsid w:val="00057A78"/>
    <w:rsid w:val="000803B8"/>
    <w:rsid w:val="000874CA"/>
    <w:rsid w:val="000916A3"/>
    <w:rsid w:val="000A2A5C"/>
    <w:rsid w:val="000A714F"/>
    <w:rsid w:val="000B0C3C"/>
    <w:rsid w:val="000B255C"/>
    <w:rsid w:val="000C26DB"/>
    <w:rsid w:val="000D06F5"/>
    <w:rsid w:val="000E28E8"/>
    <w:rsid w:val="000F4FF1"/>
    <w:rsid w:val="000F78AE"/>
    <w:rsid w:val="00101BB4"/>
    <w:rsid w:val="0010306E"/>
    <w:rsid w:val="00122230"/>
    <w:rsid w:val="001235BC"/>
    <w:rsid w:val="00132B7C"/>
    <w:rsid w:val="0013320B"/>
    <w:rsid w:val="001371CC"/>
    <w:rsid w:val="00147509"/>
    <w:rsid w:val="00152555"/>
    <w:rsid w:val="00152CD1"/>
    <w:rsid w:val="00191230"/>
    <w:rsid w:val="00197178"/>
    <w:rsid w:val="00197866"/>
    <w:rsid w:val="00197F36"/>
    <w:rsid w:val="001B5E29"/>
    <w:rsid w:val="001D2BED"/>
    <w:rsid w:val="001D493B"/>
    <w:rsid w:val="001F4888"/>
    <w:rsid w:val="00224B50"/>
    <w:rsid w:val="00233A99"/>
    <w:rsid w:val="0023467F"/>
    <w:rsid w:val="00244018"/>
    <w:rsid w:val="00250532"/>
    <w:rsid w:val="00257147"/>
    <w:rsid w:val="0027520D"/>
    <w:rsid w:val="00285AC8"/>
    <w:rsid w:val="00292811"/>
    <w:rsid w:val="002B1343"/>
    <w:rsid w:val="002B1ABC"/>
    <w:rsid w:val="002B1DC8"/>
    <w:rsid w:val="002D79F6"/>
    <w:rsid w:val="002E2D31"/>
    <w:rsid w:val="0031152F"/>
    <w:rsid w:val="00343106"/>
    <w:rsid w:val="003802AA"/>
    <w:rsid w:val="00391958"/>
    <w:rsid w:val="00395C61"/>
    <w:rsid w:val="003A2988"/>
    <w:rsid w:val="003B7531"/>
    <w:rsid w:val="003C48C8"/>
    <w:rsid w:val="003D2EF7"/>
    <w:rsid w:val="003E2F1F"/>
    <w:rsid w:val="003E39F4"/>
    <w:rsid w:val="003F4620"/>
    <w:rsid w:val="004003C0"/>
    <w:rsid w:val="00403E59"/>
    <w:rsid w:val="00412E27"/>
    <w:rsid w:val="00417326"/>
    <w:rsid w:val="00417433"/>
    <w:rsid w:val="00427831"/>
    <w:rsid w:val="004366AC"/>
    <w:rsid w:val="00437D7E"/>
    <w:rsid w:val="00451B5A"/>
    <w:rsid w:val="00454F85"/>
    <w:rsid w:val="004670E2"/>
    <w:rsid w:val="00480BCE"/>
    <w:rsid w:val="00490E59"/>
    <w:rsid w:val="00496B56"/>
    <w:rsid w:val="00496BA4"/>
    <w:rsid w:val="004B08D6"/>
    <w:rsid w:val="004B5C67"/>
    <w:rsid w:val="004E551E"/>
    <w:rsid w:val="00506DB7"/>
    <w:rsid w:val="0051223D"/>
    <w:rsid w:val="00524CC3"/>
    <w:rsid w:val="00524D6D"/>
    <w:rsid w:val="0052654A"/>
    <w:rsid w:val="00527F1F"/>
    <w:rsid w:val="00530796"/>
    <w:rsid w:val="00540A91"/>
    <w:rsid w:val="005410A7"/>
    <w:rsid w:val="005429DC"/>
    <w:rsid w:val="005618CA"/>
    <w:rsid w:val="0057200B"/>
    <w:rsid w:val="00594CCE"/>
    <w:rsid w:val="0059620E"/>
    <w:rsid w:val="005A5C45"/>
    <w:rsid w:val="005D54D0"/>
    <w:rsid w:val="005E4E3A"/>
    <w:rsid w:val="005F3D6B"/>
    <w:rsid w:val="006000FC"/>
    <w:rsid w:val="0060020E"/>
    <w:rsid w:val="00611A76"/>
    <w:rsid w:val="00624816"/>
    <w:rsid w:val="006314A0"/>
    <w:rsid w:val="00634081"/>
    <w:rsid w:val="00651320"/>
    <w:rsid w:val="00653BC4"/>
    <w:rsid w:val="00656411"/>
    <w:rsid w:val="00657A1F"/>
    <w:rsid w:val="00664038"/>
    <w:rsid w:val="00675485"/>
    <w:rsid w:val="00682EE4"/>
    <w:rsid w:val="00686E58"/>
    <w:rsid w:val="00693F79"/>
    <w:rsid w:val="00694EF2"/>
    <w:rsid w:val="006B1BC2"/>
    <w:rsid w:val="006B43AF"/>
    <w:rsid w:val="006D1710"/>
    <w:rsid w:val="006D4941"/>
    <w:rsid w:val="006E3FC1"/>
    <w:rsid w:val="00712571"/>
    <w:rsid w:val="0071344E"/>
    <w:rsid w:val="00726098"/>
    <w:rsid w:val="00733A8B"/>
    <w:rsid w:val="007357A2"/>
    <w:rsid w:val="00750220"/>
    <w:rsid w:val="00752C53"/>
    <w:rsid w:val="007535A8"/>
    <w:rsid w:val="007556B1"/>
    <w:rsid w:val="007743B6"/>
    <w:rsid w:val="00774BF5"/>
    <w:rsid w:val="00775F50"/>
    <w:rsid w:val="007A010A"/>
    <w:rsid w:val="007A30C5"/>
    <w:rsid w:val="007A572D"/>
    <w:rsid w:val="007B54DC"/>
    <w:rsid w:val="007C2512"/>
    <w:rsid w:val="007E1072"/>
    <w:rsid w:val="007E5A2A"/>
    <w:rsid w:val="007E6D83"/>
    <w:rsid w:val="007F5379"/>
    <w:rsid w:val="00804C31"/>
    <w:rsid w:val="00820B4F"/>
    <w:rsid w:val="008501D1"/>
    <w:rsid w:val="00850B37"/>
    <w:rsid w:val="00851A52"/>
    <w:rsid w:val="0085257F"/>
    <w:rsid w:val="00852888"/>
    <w:rsid w:val="00864A3E"/>
    <w:rsid w:val="008671D7"/>
    <w:rsid w:val="008711DB"/>
    <w:rsid w:val="00871F8B"/>
    <w:rsid w:val="008824BA"/>
    <w:rsid w:val="00887194"/>
    <w:rsid w:val="008B2FA0"/>
    <w:rsid w:val="008C3880"/>
    <w:rsid w:val="008C628C"/>
    <w:rsid w:val="008C7C42"/>
    <w:rsid w:val="008D640D"/>
    <w:rsid w:val="008D645B"/>
    <w:rsid w:val="008F79E2"/>
    <w:rsid w:val="00903FB4"/>
    <w:rsid w:val="00905B24"/>
    <w:rsid w:val="00910D1D"/>
    <w:rsid w:val="0091166D"/>
    <w:rsid w:val="00913812"/>
    <w:rsid w:val="009202C2"/>
    <w:rsid w:val="00931FC2"/>
    <w:rsid w:val="009340F3"/>
    <w:rsid w:val="009416A1"/>
    <w:rsid w:val="009450E2"/>
    <w:rsid w:val="00946C02"/>
    <w:rsid w:val="0095281C"/>
    <w:rsid w:val="00952D5E"/>
    <w:rsid w:val="00961816"/>
    <w:rsid w:val="00983E89"/>
    <w:rsid w:val="00992194"/>
    <w:rsid w:val="00993678"/>
    <w:rsid w:val="009941B0"/>
    <w:rsid w:val="009A3334"/>
    <w:rsid w:val="009A5E92"/>
    <w:rsid w:val="009B44AF"/>
    <w:rsid w:val="009B6D66"/>
    <w:rsid w:val="009B7B18"/>
    <w:rsid w:val="009C1E81"/>
    <w:rsid w:val="009C2406"/>
    <w:rsid w:val="009C4519"/>
    <w:rsid w:val="009E1E89"/>
    <w:rsid w:val="009E76C4"/>
    <w:rsid w:val="009F46E9"/>
    <w:rsid w:val="009F6564"/>
    <w:rsid w:val="00A055B2"/>
    <w:rsid w:val="00A15B3B"/>
    <w:rsid w:val="00A311C8"/>
    <w:rsid w:val="00A334C5"/>
    <w:rsid w:val="00A36054"/>
    <w:rsid w:val="00A53A87"/>
    <w:rsid w:val="00A60932"/>
    <w:rsid w:val="00A65926"/>
    <w:rsid w:val="00A72FEB"/>
    <w:rsid w:val="00A746E4"/>
    <w:rsid w:val="00A77EE1"/>
    <w:rsid w:val="00A83A31"/>
    <w:rsid w:val="00A96B7C"/>
    <w:rsid w:val="00A97243"/>
    <w:rsid w:val="00AA0C94"/>
    <w:rsid w:val="00AC4C50"/>
    <w:rsid w:val="00AC5A3D"/>
    <w:rsid w:val="00AD1265"/>
    <w:rsid w:val="00AE7D74"/>
    <w:rsid w:val="00AF6F65"/>
    <w:rsid w:val="00B13F5E"/>
    <w:rsid w:val="00B22E6E"/>
    <w:rsid w:val="00B26835"/>
    <w:rsid w:val="00B340F0"/>
    <w:rsid w:val="00B341EC"/>
    <w:rsid w:val="00B35B67"/>
    <w:rsid w:val="00B54F33"/>
    <w:rsid w:val="00B60774"/>
    <w:rsid w:val="00B623C1"/>
    <w:rsid w:val="00B6469E"/>
    <w:rsid w:val="00B648E0"/>
    <w:rsid w:val="00B73135"/>
    <w:rsid w:val="00B73A1A"/>
    <w:rsid w:val="00B768CA"/>
    <w:rsid w:val="00B81205"/>
    <w:rsid w:val="00B8597F"/>
    <w:rsid w:val="00B96107"/>
    <w:rsid w:val="00B964E7"/>
    <w:rsid w:val="00B9712F"/>
    <w:rsid w:val="00BA3675"/>
    <w:rsid w:val="00BA40E8"/>
    <w:rsid w:val="00BA706B"/>
    <w:rsid w:val="00BB3A4B"/>
    <w:rsid w:val="00BC095F"/>
    <w:rsid w:val="00BC1B0C"/>
    <w:rsid w:val="00BC5056"/>
    <w:rsid w:val="00BD6C7F"/>
    <w:rsid w:val="00BE1B69"/>
    <w:rsid w:val="00BE61E4"/>
    <w:rsid w:val="00C05D86"/>
    <w:rsid w:val="00C0642A"/>
    <w:rsid w:val="00C07088"/>
    <w:rsid w:val="00C116F3"/>
    <w:rsid w:val="00C3443C"/>
    <w:rsid w:val="00C356EC"/>
    <w:rsid w:val="00C3752D"/>
    <w:rsid w:val="00C378CE"/>
    <w:rsid w:val="00C45A52"/>
    <w:rsid w:val="00C45D58"/>
    <w:rsid w:val="00C513F0"/>
    <w:rsid w:val="00C56415"/>
    <w:rsid w:val="00C67EEC"/>
    <w:rsid w:val="00C716D7"/>
    <w:rsid w:val="00C722D7"/>
    <w:rsid w:val="00C77D22"/>
    <w:rsid w:val="00C974AB"/>
    <w:rsid w:val="00CA367C"/>
    <w:rsid w:val="00CA4391"/>
    <w:rsid w:val="00CC140E"/>
    <w:rsid w:val="00CC2F08"/>
    <w:rsid w:val="00CC534B"/>
    <w:rsid w:val="00CD19F3"/>
    <w:rsid w:val="00CD1D4E"/>
    <w:rsid w:val="00CD7CEB"/>
    <w:rsid w:val="00CE0712"/>
    <w:rsid w:val="00CF278B"/>
    <w:rsid w:val="00CF28D9"/>
    <w:rsid w:val="00CF54B8"/>
    <w:rsid w:val="00D13FA6"/>
    <w:rsid w:val="00D21D15"/>
    <w:rsid w:val="00D412D7"/>
    <w:rsid w:val="00D46461"/>
    <w:rsid w:val="00D50EA8"/>
    <w:rsid w:val="00D66DEB"/>
    <w:rsid w:val="00D6714D"/>
    <w:rsid w:val="00D707F8"/>
    <w:rsid w:val="00D77B84"/>
    <w:rsid w:val="00D80D72"/>
    <w:rsid w:val="00D85179"/>
    <w:rsid w:val="00D922D0"/>
    <w:rsid w:val="00DB5159"/>
    <w:rsid w:val="00DC75E8"/>
    <w:rsid w:val="00DD4136"/>
    <w:rsid w:val="00DD4F1A"/>
    <w:rsid w:val="00DE4A6F"/>
    <w:rsid w:val="00DF49CC"/>
    <w:rsid w:val="00DF6007"/>
    <w:rsid w:val="00E00125"/>
    <w:rsid w:val="00E00A3A"/>
    <w:rsid w:val="00E01139"/>
    <w:rsid w:val="00E01459"/>
    <w:rsid w:val="00E0554F"/>
    <w:rsid w:val="00E1146F"/>
    <w:rsid w:val="00E118A1"/>
    <w:rsid w:val="00E1342D"/>
    <w:rsid w:val="00E26DC6"/>
    <w:rsid w:val="00E37A55"/>
    <w:rsid w:val="00E41807"/>
    <w:rsid w:val="00E41F5A"/>
    <w:rsid w:val="00E808D4"/>
    <w:rsid w:val="00E84B97"/>
    <w:rsid w:val="00EA4C04"/>
    <w:rsid w:val="00EA53DC"/>
    <w:rsid w:val="00EA7A55"/>
    <w:rsid w:val="00EB72DD"/>
    <w:rsid w:val="00EC1359"/>
    <w:rsid w:val="00EE02FE"/>
    <w:rsid w:val="00EE0F73"/>
    <w:rsid w:val="00EF3509"/>
    <w:rsid w:val="00F04340"/>
    <w:rsid w:val="00F10E13"/>
    <w:rsid w:val="00F142FB"/>
    <w:rsid w:val="00F610F1"/>
    <w:rsid w:val="00F641EF"/>
    <w:rsid w:val="00F66653"/>
    <w:rsid w:val="00F719F3"/>
    <w:rsid w:val="00F7696D"/>
    <w:rsid w:val="00F835B6"/>
    <w:rsid w:val="00F8456D"/>
    <w:rsid w:val="00F8574F"/>
    <w:rsid w:val="00F87F67"/>
    <w:rsid w:val="00FC547F"/>
    <w:rsid w:val="00FD29EF"/>
    <w:rsid w:val="00FE2CE9"/>
    <w:rsid w:val="00FF3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8600C"/>
  <w15:docId w15:val="{CDF366D1-505C-458C-98FB-4D3D87E47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character" w:styleId="PlaceholderText">
    <w:name w:val="Placeholder Text"/>
    <w:basedOn w:val="DefaultParagraphFont"/>
    <w:uiPriority w:val="99"/>
    <w:semiHidden/>
    <w:rsid w:val="008501D1"/>
    <w:rPr>
      <w:color w:val="808080"/>
    </w:rPr>
  </w:style>
  <w:style w:type="paragraph" w:styleId="ListParagraph">
    <w:name w:val="List Paragraph"/>
    <w:basedOn w:val="Normal"/>
    <w:uiPriority w:val="34"/>
    <w:qFormat/>
    <w:rsid w:val="00E41F5A"/>
    <w:pPr>
      <w:ind w:left="720"/>
      <w:contextualSpacing/>
    </w:pPr>
  </w:style>
  <w:style w:type="paragraph" w:styleId="BalloonText">
    <w:name w:val="Balloon Text"/>
    <w:basedOn w:val="Normal"/>
    <w:link w:val="BalloonTextChar"/>
    <w:uiPriority w:val="99"/>
    <w:semiHidden/>
    <w:unhideWhenUsed/>
    <w:rsid w:val="00437D7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D7E"/>
    <w:rPr>
      <w:rFonts w:ascii="Tahoma" w:hAnsi="Tahoma" w:cs="Tahoma"/>
      <w:sz w:val="16"/>
      <w:szCs w:val="16"/>
    </w:rPr>
  </w:style>
  <w:style w:type="paragraph" w:styleId="Header">
    <w:name w:val="header"/>
    <w:basedOn w:val="Normal"/>
    <w:link w:val="HeaderChar"/>
    <w:uiPriority w:val="99"/>
    <w:unhideWhenUsed/>
    <w:rsid w:val="00B341EC"/>
    <w:pPr>
      <w:tabs>
        <w:tab w:val="center" w:pos="4680"/>
        <w:tab w:val="right" w:pos="9360"/>
      </w:tabs>
      <w:spacing w:line="240" w:lineRule="auto"/>
    </w:pPr>
  </w:style>
  <w:style w:type="character" w:customStyle="1" w:styleId="HeaderChar">
    <w:name w:val="Header Char"/>
    <w:basedOn w:val="DefaultParagraphFont"/>
    <w:link w:val="Header"/>
    <w:uiPriority w:val="99"/>
    <w:rsid w:val="00B341EC"/>
  </w:style>
  <w:style w:type="paragraph" w:styleId="Footer">
    <w:name w:val="footer"/>
    <w:basedOn w:val="Normal"/>
    <w:link w:val="FooterChar"/>
    <w:uiPriority w:val="99"/>
    <w:unhideWhenUsed/>
    <w:rsid w:val="00B341EC"/>
    <w:pPr>
      <w:tabs>
        <w:tab w:val="center" w:pos="4680"/>
        <w:tab w:val="right" w:pos="9360"/>
      </w:tabs>
      <w:spacing w:line="240" w:lineRule="auto"/>
    </w:pPr>
  </w:style>
  <w:style w:type="character" w:customStyle="1" w:styleId="FooterChar">
    <w:name w:val="Footer Char"/>
    <w:basedOn w:val="DefaultParagraphFont"/>
    <w:link w:val="Footer"/>
    <w:uiPriority w:val="99"/>
    <w:rsid w:val="00B341EC"/>
  </w:style>
  <w:style w:type="character" w:styleId="Strong">
    <w:name w:val="Strong"/>
    <w:basedOn w:val="DefaultParagraphFont"/>
    <w:uiPriority w:val="22"/>
    <w:qFormat/>
    <w:rsid w:val="00C513F0"/>
    <w:rPr>
      <w:b/>
      <w:bCs/>
    </w:rPr>
  </w:style>
  <w:style w:type="character" w:styleId="Hyperlink">
    <w:name w:val="Hyperlink"/>
    <w:basedOn w:val="DefaultParagraphFont"/>
    <w:uiPriority w:val="99"/>
    <w:unhideWhenUsed/>
    <w:rsid w:val="00BE1B69"/>
    <w:rPr>
      <w:color w:val="0563C1" w:themeColor="hyperlink"/>
      <w:u w:val="single"/>
    </w:rPr>
  </w:style>
  <w:style w:type="paragraph" w:styleId="NormalWeb">
    <w:name w:val="Normal (Web)"/>
    <w:basedOn w:val="Normal"/>
    <w:uiPriority w:val="99"/>
    <w:semiHidden/>
    <w:unhideWhenUsed/>
    <w:rsid w:val="00197178"/>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TMLPreformatted">
    <w:name w:val="HTML Preformatted"/>
    <w:basedOn w:val="Normal"/>
    <w:link w:val="HTMLPreformattedChar"/>
    <w:uiPriority w:val="99"/>
    <w:semiHidden/>
    <w:unhideWhenUsed/>
    <w:rsid w:val="00AF6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F6F65"/>
    <w:rPr>
      <w:rFonts w:ascii="Courier New" w:eastAsia="Times New Roman" w:hAnsi="Courier New" w:cs="Courier New"/>
      <w:color w:val="auto"/>
      <w:sz w:val="20"/>
      <w:szCs w:val="20"/>
    </w:rPr>
  </w:style>
  <w:style w:type="character" w:customStyle="1" w:styleId="kt">
    <w:name w:val="kt"/>
    <w:basedOn w:val="DefaultParagraphFont"/>
    <w:rsid w:val="00AF6F65"/>
  </w:style>
  <w:style w:type="character" w:customStyle="1" w:styleId="n">
    <w:name w:val="n"/>
    <w:basedOn w:val="DefaultParagraphFont"/>
    <w:rsid w:val="00AF6F65"/>
  </w:style>
  <w:style w:type="character" w:customStyle="1" w:styleId="o">
    <w:name w:val="o"/>
    <w:basedOn w:val="DefaultParagraphFont"/>
    <w:rsid w:val="00AF6F65"/>
  </w:style>
  <w:style w:type="character" w:customStyle="1" w:styleId="mi">
    <w:name w:val="mi"/>
    <w:basedOn w:val="DefaultParagraphFont"/>
    <w:rsid w:val="00AF6F65"/>
  </w:style>
  <w:style w:type="character" w:customStyle="1" w:styleId="p">
    <w:name w:val="p"/>
    <w:basedOn w:val="DefaultParagraphFont"/>
    <w:rsid w:val="00AF6F65"/>
  </w:style>
  <w:style w:type="character" w:customStyle="1" w:styleId="c1">
    <w:name w:val="c1"/>
    <w:basedOn w:val="DefaultParagraphFont"/>
    <w:rsid w:val="00AF6F65"/>
  </w:style>
  <w:style w:type="character" w:customStyle="1" w:styleId="nb">
    <w:name w:val="nb"/>
    <w:basedOn w:val="DefaultParagraphFont"/>
    <w:rsid w:val="00AF6F65"/>
  </w:style>
  <w:style w:type="character" w:styleId="BookTitle">
    <w:name w:val="Book Title"/>
    <w:basedOn w:val="DefaultParagraphFont"/>
    <w:uiPriority w:val="33"/>
    <w:qFormat/>
    <w:rsid w:val="0071344E"/>
    <w:rPr>
      <w:b/>
      <w:bCs/>
      <w:i/>
      <w:iCs/>
      <w:spacing w:val="5"/>
    </w:rPr>
  </w:style>
  <w:style w:type="table" w:styleId="TableGrid">
    <w:name w:val="Table Grid"/>
    <w:basedOn w:val="TableNormal"/>
    <w:uiPriority w:val="39"/>
    <w:rsid w:val="00F87F6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2714">
      <w:bodyDiv w:val="1"/>
      <w:marLeft w:val="0"/>
      <w:marRight w:val="0"/>
      <w:marTop w:val="0"/>
      <w:marBottom w:val="0"/>
      <w:divBdr>
        <w:top w:val="none" w:sz="0" w:space="0" w:color="auto"/>
        <w:left w:val="none" w:sz="0" w:space="0" w:color="auto"/>
        <w:bottom w:val="none" w:sz="0" w:space="0" w:color="auto"/>
        <w:right w:val="none" w:sz="0" w:space="0" w:color="auto"/>
      </w:divBdr>
      <w:divsChild>
        <w:div w:id="1939101779">
          <w:marLeft w:val="346"/>
          <w:marRight w:val="0"/>
          <w:marTop w:val="360"/>
          <w:marBottom w:val="0"/>
          <w:divBdr>
            <w:top w:val="none" w:sz="0" w:space="0" w:color="auto"/>
            <w:left w:val="none" w:sz="0" w:space="0" w:color="auto"/>
            <w:bottom w:val="none" w:sz="0" w:space="0" w:color="auto"/>
            <w:right w:val="none" w:sz="0" w:space="0" w:color="auto"/>
          </w:divBdr>
        </w:div>
      </w:divsChild>
    </w:div>
    <w:div w:id="189686998">
      <w:bodyDiv w:val="1"/>
      <w:marLeft w:val="0"/>
      <w:marRight w:val="0"/>
      <w:marTop w:val="0"/>
      <w:marBottom w:val="0"/>
      <w:divBdr>
        <w:top w:val="none" w:sz="0" w:space="0" w:color="auto"/>
        <w:left w:val="none" w:sz="0" w:space="0" w:color="auto"/>
        <w:bottom w:val="none" w:sz="0" w:space="0" w:color="auto"/>
        <w:right w:val="none" w:sz="0" w:space="0" w:color="auto"/>
      </w:divBdr>
      <w:divsChild>
        <w:div w:id="1118068715">
          <w:marLeft w:val="0"/>
          <w:marRight w:val="0"/>
          <w:marTop w:val="0"/>
          <w:marBottom w:val="0"/>
          <w:divBdr>
            <w:top w:val="none" w:sz="0" w:space="0" w:color="auto"/>
            <w:left w:val="none" w:sz="0" w:space="0" w:color="auto"/>
            <w:bottom w:val="none" w:sz="0" w:space="0" w:color="auto"/>
            <w:right w:val="none" w:sz="0" w:space="0" w:color="auto"/>
          </w:divBdr>
        </w:div>
        <w:div w:id="1565598979">
          <w:marLeft w:val="0"/>
          <w:marRight w:val="0"/>
          <w:marTop w:val="0"/>
          <w:marBottom w:val="0"/>
          <w:divBdr>
            <w:top w:val="none" w:sz="0" w:space="0" w:color="auto"/>
            <w:left w:val="none" w:sz="0" w:space="0" w:color="auto"/>
            <w:bottom w:val="none" w:sz="0" w:space="0" w:color="auto"/>
            <w:right w:val="none" w:sz="0" w:space="0" w:color="auto"/>
          </w:divBdr>
        </w:div>
        <w:div w:id="2083138483">
          <w:marLeft w:val="0"/>
          <w:marRight w:val="0"/>
          <w:marTop w:val="0"/>
          <w:marBottom w:val="0"/>
          <w:divBdr>
            <w:top w:val="none" w:sz="0" w:space="0" w:color="auto"/>
            <w:left w:val="none" w:sz="0" w:space="0" w:color="auto"/>
            <w:bottom w:val="none" w:sz="0" w:space="0" w:color="auto"/>
            <w:right w:val="none" w:sz="0" w:space="0" w:color="auto"/>
          </w:divBdr>
        </w:div>
        <w:div w:id="132062101">
          <w:marLeft w:val="0"/>
          <w:marRight w:val="0"/>
          <w:marTop w:val="0"/>
          <w:marBottom w:val="0"/>
          <w:divBdr>
            <w:top w:val="none" w:sz="0" w:space="0" w:color="auto"/>
            <w:left w:val="none" w:sz="0" w:space="0" w:color="auto"/>
            <w:bottom w:val="none" w:sz="0" w:space="0" w:color="auto"/>
            <w:right w:val="none" w:sz="0" w:space="0" w:color="auto"/>
          </w:divBdr>
        </w:div>
        <w:div w:id="1134103376">
          <w:marLeft w:val="0"/>
          <w:marRight w:val="0"/>
          <w:marTop w:val="0"/>
          <w:marBottom w:val="0"/>
          <w:divBdr>
            <w:top w:val="none" w:sz="0" w:space="0" w:color="auto"/>
            <w:left w:val="none" w:sz="0" w:space="0" w:color="auto"/>
            <w:bottom w:val="none" w:sz="0" w:space="0" w:color="auto"/>
            <w:right w:val="none" w:sz="0" w:space="0" w:color="auto"/>
          </w:divBdr>
        </w:div>
      </w:divsChild>
    </w:div>
    <w:div w:id="201946412">
      <w:bodyDiv w:val="1"/>
      <w:marLeft w:val="0"/>
      <w:marRight w:val="0"/>
      <w:marTop w:val="0"/>
      <w:marBottom w:val="0"/>
      <w:divBdr>
        <w:top w:val="none" w:sz="0" w:space="0" w:color="auto"/>
        <w:left w:val="none" w:sz="0" w:space="0" w:color="auto"/>
        <w:bottom w:val="none" w:sz="0" w:space="0" w:color="auto"/>
        <w:right w:val="none" w:sz="0" w:space="0" w:color="auto"/>
      </w:divBdr>
      <w:divsChild>
        <w:div w:id="826823886">
          <w:marLeft w:val="446"/>
          <w:marRight w:val="0"/>
          <w:marTop w:val="0"/>
          <w:marBottom w:val="0"/>
          <w:divBdr>
            <w:top w:val="none" w:sz="0" w:space="0" w:color="auto"/>
            <w:left w:val="none" w:sz="0" w:space="0" w:color="auto"/>
            <w:bottom w:val="none" w:sz="0" w:space="0" w:color="auto"/>
            <w:right w:val="none" w:sz="0" w:space="0" w:color="auto"/>
          </w:divBdr>
        </w:div>
      </w:divsChild>
    </w:div>
    <w:div w:id="304895332">
      <w:bodyDiv w:val="1"/>
      <w:marLeft w:val="0"/>
      <w:marRight w:val="0"/>
      <w:marTop w:val="0"/>
      <w:marBottom w:val="0"/>
      <w:divBdr>
        <w:top w:val="none" w:sz="0" w:space="0" w:color="auto"/>
        <w:left w:val="none" w:sz="0" w:space="0" w:color="auto"/>
        <w:bottom w:val="none" w:sz="0" w:space="0" w:color="auto"/>
        <w:right w:val="none" w:sz="0" w:space="0" w:color="auto"/>
      </w:divBdr>
    </w:div>
    <w:div w:id="911045615">
      <w:bodyDiv w:val="1"/>
      <w:marLeft w:val="0"/>
      <w:marRight w:val="0"/>
      <w:marTop w:val="0"/>
      <w:marBottom w:val="0"/>
      <w:divBdr>
        <w:top w:val="none" w:sz="0" w:space="0" w:color="auto"/>
        <w:left w:val="none" w:sz="0" w:space="0" w:color="auto"/>
        <w:bottom w:val="none" w:sz="0" w:space="0" w:color="auto"/>
        <w:right w:val="none" w:sz="0" w:space="0" w:color="auto"/>
      </w:divBdr>
      <w:divsChild>
        <w:div w:id="1164318595">
          <w:marLeft w:val="346"/>
          <w:marRight w:val="0"/>
          <w:marTop w:val="360"/>
          <w:marBottom w:val="0"/>
          <w:divBdr>
            <w:top w:val="none" w:sz="0" w:space="0" w:color="auto"/>
            <w:left w:val="none" w:sz="0" w:space="0" w:color="auto"/>
            <w:bottom w:val="none" w:sz="0" w:space="0" w:color="auto"/>
            <w:right w:val="none" w:sz="0" w:space="0" w:color="auto"/>
          </w:divBdr>
        </w:div>
        <w:div w:id="517305918">
          <w:marLeft w:val="346"/>
          <w:marRight w:val="0"/>
          <w:marTop w:val="360"/>
          <w:marBottom w:val="0"/>
          <w:divBdr>
            <w:top w:val="none" w:sz="0" w:space="0" w:color="auto"/>
            <w:left w:val="none" w:sz="0" w:space="0" w:color="auto"/>
            <w:bottom w:val="none" w:sz="0" w:space="0" w:color="auto"/>
            <w:right w:val="none" w:sz="0" w:space="0" w:color="auto"/>
          </w:divBdr>
        </w:div>
        <w:div w:id="1860700193">
          <w:marLeft w:val="346"/>
          <w:marRight w:val="0"/>
          <w:marTop w:val="360"/>
          <w:marBottom w:val="0"/>
          <w:divBdr>
            <w:top w:val="none" w:sz="0" w:space="0" w:color="auto"/>
            <w:left w:val="none" w:sz="0" w:space="0" w:color="auto"/>
            <w:bottom w:val="none" w:sz="0" w:space="0" w:color="auto"/>
            <w:right w:val="none" w:sz="0" w:space="0" w:color="auto"/>
          </w:divBdr>
        </w:div>
        <w:div w:id="43259170">
          <w:marLeft w:val="346"/>
          <w:marRight w:val="0"/>
          <w:marTop w:val="360"/>
          <w:marBottom w:val="0"/>
          <w:divBdr>
            <w:top w:val="none" w:sz="0" w:space="0" w:color="auto"/>
            <w:left w:val="none" w:sz="0" w:space="0" w:color="auto"/>
            <w:bottom w:val="none" w:sz="0" w:space="0" w:color="auto"/>
            <w:right w:val="none" w:sz="0" w:space="0" w:color="auto"/>
          </w:divBdr>
        </w:div>
      </w:divsChild>
    </w:div>
    <w:div w:id="943808218">
      <w:bodyDiv w:val="1"/>
      <w:marLeft w:val="0"/>
      <w:marRight w:val="0"/>
      <w:marTop w:val="0"/>
      <w:marBottom w:val="0"/>
      <w:divBdr>
        <w:top w:val="none" w:sz="0" w:space="0" w:color="auto"/>
        <w:left w:val="none" w:sz="0" w:space="0" w:color="auto"/>
        <w:bottom w:val="none" w:sz="0" w:space="0" w:color="auto"/>
        <w:right w:val="none" w:sz="0" w:space="0" w:color="auto"/>
      </w:divBdr>
    </w:div>
    <w:div w:id="985622304">
      <w:bodyDiv w:val="1"/>
      <w:marLeft w:val="0"/>
      <w:marRight w:val="0"/>
      <w:marTop w:val="0"/>
      <w:marBottom w:val="0"/>
      <w:divBdr>
        <w:top w:val="none" w:sz="0" w:space="0" w:color="auto"/>
        <w:left w:val="none" w:sz="0" w:space="0" w:color="auto"/>
        <w:bottom w:val="none" w:sz="0" w:space="0" w:color="auto"/>
        <w:right w:val="none" w:sz="0" w:space="0" w:color="auto"/>
      </w:divBdr>
    </w:div>
    <w:div w:id="1051223018">
      <w:bodyDiv w:val="1"/>
      <w:marLeft w:val="0"/>
      <w:marRight w:val="0"/>
      <w:marTop w:val="0"/>
      <w:marBottom w:val="0"/>
      <w:divBdr>
        <w:top w:val="none" w:sz="0" w:space="0" w:color="auto"/>
        <w:left w:val="none" w:sz="0" w:space="0" w:color="auto"/>
        <w:bottom w:val="none" w:sz="0" w:space="0" w:color="auto"/>
        <w:right w:val="none" w:sz="0" w:space="0" w:color="auto"/>
      </w:divBdr>
      <w:divsChild>
        <w:div w:id="1876573592">
          <w:marLeft w:val="346"/>
          <w:marRight w:val="0"/>
          <w:marTop w:val="360"/>
          <w:marBottom w:val="0"/>
          <w:divBdr>
            <w:top w:val="none" w:sz="0" w:space="0" w:color="auto"/>
            <w:left w:val="none" w:sz="0" w:space="0" w:color="auto"/>
            <w:bottom w:val="none" w:sz="0" w:space="0" w:color="auto"/>
            <w:right w:val="none" w:sz="0" w:space="0" w:color="auto"/>
          </w:divBdr>
        </w:div>
        <w:div w:id="1599631441">
          <w:marLeft w:val="346"/>
          <w:marRight w:val="0"/>
          <w:marTop w:val="360"/>
          <w:marBottom w:val="0"/>
          <w:divBdr>
            <w:top w:val="none" w:sz="0" w:space="0" w:color="auto"/>
            <w:left w:val="none" w:sz="0" w:space="0" w:color="auto"/>
            <w:bottom w:val="none" w:sz="0" w:space="0" w:color="auto"/>
            <w:right w:val="none" w:sz="0" w:space="0" w:color="auto"/>
          </w:divBdr>
        </w:div>
        <w:div w:id="162748734">
          <w:marLeft w:val="346"/>
          <w:marRight w:val="0"/>
          <w:marTop w:val="360"/>
          <w:marBottom w:val="0"/>
          <w:divBdr>
            <w:top w:val="none" w:sz="0" w:space="0" w:color="auto"/>
            <w:left w:val="none" w:sz="0" w:space="0" w:color="auto"/>
            <w:bottom w:val="none" w:sz="0" w:space="0" w:color="auto"/>
            <w:right w:val="none" w:sz="0" w:space="0" w:color="auto"/>
          </w:divBdr>
        </w:div>
        <w:div w:id="2120028139">
          <w:marLeft w:val="346"/>
          <w:marRight w:val="0"/>
          <w:marTop w:val="360"/>
          <w:marBottom w:val="0"/>
          <w:divBdr>
            <w:top w:val="none" w:sz="0" w:space="0" w:color="auto"/>
            <w:left w:val="none" w:sz="0" w:space="0" w:color="auto"/>
            <w:bottom w:val="none" w:sz="0" w:space="0" w:color="auto"/>
            <w:right w:val="none" w:sz="0" w:space="0" w:color="auto"/>
          </w:divBdr>
        </w:div>
      </w:divsChild>
    </w:div>
    <w:div w:id="1400597558">
      <w:bodyDiv w:val="1"/>
      <w:marLeft w:val="0"/>
      <w:marRight w:val="0"/>
      <w:marTop w:val="0"/>
      <w:marBottom w:val="0"/>
      <w:divBdr>
        <w:top w:val="none" w:sz="0" w:space="0" w:color="auto"/>
        <w:left w:val="none" w:sz="0" w:space="0" w:color="auto"/>
        <w:bottom w:val="none" w:sz="0" w:space="0" w:color="auto"/>
        <w:right w:val="none" w:sz="0" w:space="0" w:color="auto"/>
      </w:divBdr>
      <w:divsChild>
        <w:div w:id="989288136">
          <w:marLeft w:val="346"/>
          <w:marRight w:val="0"/>
          <w:marTop w:val="360"/>
          <w:marBottom w:val="0"/>
          <w:divBdr>
            <w:top w:val="none" w:sz="0" w:space="0" w:color="auto"/>
            <w:left w:val="none" w:sz="0" w:space="0" w:color="auto"/>
            <w:bottom w:val="none" w:sz="0" w:space="0" w:color="auto"/>
            <w:right w:val="none" w:sz="0" w:space="0" w:color="auto"/>
          </w:divBdr>
        </w:div>
      </w:divsChild>
    </w:div>
    <w:div w:id="1432700635">
      <w:bodyDiv w:val="1"/>
      <w:marLeft w:val="0"/>
      <w:marRight w:val="0"/>
      <w:marTop w:val="0"/>
      <w:marBottom w:val="0"/>
      <w:divBdr>
        <w:top w:val="none" w:sz="0" w:space="0" w:color="auto"/>
        <w:left w:val="none" w:sz="0" w:space="0" w:color="auto"/>
        <w:bottom w:val="none" w:sz="0" w:space="0" w:color="auto"/>
        <w:right w:val="none" w:sz="0" w:space="0" w:color="auto"/>
      </w:divBdr>
      <w:divsChild>
        <w:div w:id="1448045117">
          <w:marLeft w:val="346"/>
          <w:marRight w:val="0"/>
          <w:marTop w:val="360"/>
          <w:marBottom w:val="0"/>
          <w:divBdr>
            <w:top w:val="none" w:sz="0" w:space="0" w:color="auto"/>
            <w:left w:val="none" w:sz="0" w:space="0" w:color="auto"/>
            <w:bottom w:val="none" w:sz="0" w:space="0" w:color="auto"/>
            <w:right w:val="none" w:sz="0" w:space="0" w:color="auto"/>
          </w:divBdr>
        </w:div>
        <w:div w:id="723527669">
          <w:marLeft w:val="346"/>
          <w:marRight w:val="0"/>
          <w:marTop w:val="360"/>
          <w:marBottom w:val="0"/>
          <w:divBdr>
            <w:top w:val="none" w:sz="0" w:space="0" w:color="auto"/>
            <w:left w:val="none" w:sz="0" w:space="0" w:color="auto"/>
            <w:bottom w:val="none" w:sz="0" w:space="0" w:color="auto"/>
            <w:right w:val="none" w:sz="0" w:space="0" w:color="auto"/>
          </w:divBdr>
        </w:div>
        <w:div w:id="1644197436">
          <w:marLeft w:val="346"/>
          <w:marRight w:val="0"/>
          <w:marTop w:val="360"/>
          <w:marBottom w:val="0"/>
          <w:divBdr>
            <w:top w:val="none" w:sz="0" w:space="0" w:color="auto"/>
            <w:left w:val="none" w:sz="0" w:space="0" w:color="auto"/>
            <w:bottom w:val="none" w:sz="0" w:space="0" w:color="auto"/>
            <w:right w:val="none" w:sz="0" w:space="0" w:color="auto"/>
          </w:divBdr>
        </w:div>
        <w:div w:id="1489130481">
          <w:marLeft w:val="346"/>
          <w:marRight w:val="0"/>
          <w:marTop w:val="360"/>
          <w:marBottom w:val="0"/>
          <w:divBdr>
            <w:top w:val="none" w:sz="0" w:space="0" w:color="auto"/>
            <w:left w:val="none" w:sz="0" w:space="0" w:color="auto"/>
            <w:bottom w:val="none" w:sz="0" w:space="0" w:color="auto"/>
            <w:right w:val="none" w:sz="0" w:space="0" w:color="auto"/>
          </w:divBdr>
        </w:div>
      </w:divsChild>
    </w:div>
    <w:div w:id="1629581677">
      <w:bodyDiv w:val="1"/>
      <w:marLeft w:val="0"/>
      <w:marRight w:val="0"/>
      <w:marTop w:val="0"/>
      <w:marBottom w:val="0"/>
      <w:divBdr>
        <w:top w:val="none" w:sz="0" w:space="0" w:color="auto"/>
        <w:left w:val="none" w:sz="0" w:space="0" w:color="auto"/>
        <w:bottom w:val="none" w:sz="0" w:space="0" w:color="auto"/>
        <w:right w:val="none" w:sz="0" w:space="0" w:color="auto"/>
      </w:divBdr>
      <w:divsChild>
        <w:div w:id="2010982035">
          <w:marLeft w:val="446"/>
          <w:marRight w:val="0"/>
          <w:marTop w:val="0"/>
          <w:marBottom w:val="0"/>
          <w:divBdr>
            <w:top w:val="none" w:sz="0" w:space="0" w:color="auto"/>
            <w:left w:val="none" w:sz="0" w:space="0" w:color="auto"/>
            <w:bottom w:val="none" w:sz="0" w:space="0" w:color="auto"/>
            <w:right w:val="none" w:sz="0" w:space="0" w:color="auto"/>
          </w:divBdr>
        </w:div>
      </w:divsChild>
    </w:div>
    <w:div w:id="1936590117">
      <w:bodyDiv w:val="1"/>
      <w:marLeft w:val="0"/>
      <w:marRight w:val="0"/>
      <w:marTop w:val="0"/>
      <w:marBottom w:val="0"/>
      <w:divBdr>
        <w:top w:val="none" w:sz="0" w:space="0" w:color="auto"/>
        <w:left w:val="none" w:sz="0" w:space="0" w:color="auto"/>
        <w:bottom w:val="none" w:sz="0" w:space="0" w:color="auto"/>
        <w:right w:val="none" w:sz="0" w:space="0" w:color="auto"/>
      </w:divBdr>
      <w:divsChild>
        <w:div w:id="1534879320">
          <w:marLeft w:val="346"/>
          <w:marRight w:val="0"/>
          <w:marTop w:val="360"/>
          <w:marBottom w:val="0"/>
          <w:divBdr>
            <w:top w:val="none" w:sz="0" w:space="0" w:color="auto"/>
            <w:left w:val="none" w:sz="0" w:space="0" w:color="auto"/>
            <w:bottom w:val="none" w:sz="0" w:space="0" w:color="auto"/>
            <w:right w:val="none" w:sz="0" w:space="0" w:color="auto"/>
          </w:divBdr>
        </w:div>
        <w:div w:id="1319772847">
          <w:marLeft w:val="734"/>
          <w:marRight w:val="0"/>
          <w:marTop w:val="240"/>
          <w:marBottom w:val="0"/>
          <w:divBdr>
            <w:top w:val="none" w:sz="0" w:space="0" w:color="auto"/>
            <w:left w:val="none" w:sz="0" w:space="0" w:color="auto"/>
            <w:bottom w:val="none" w:sz="0" w:space="0" w:color="auto"/>
            <w:right w:val="none" w:sz="0" w:space="0" w:color="auto"/>
          </w:divBdr>
        </w:div>
        <w:div w:id="1837568298">
          <w:marLeft w:val="734"/>
          <w:marRight w:val="0"/>
          <w:marTop w:val="240"/>
          <w:marBottom w:val="0"/>
          <w:divBdr>
            <w:top w:val="none" w:sz="0" w:space="0" w:color="auto"/>
            <w:left w:val="none" w:sz="0" w:space="0" w:color="auto"/>
            <w:bottom w:val="none" w:sz="0" w:space="0" w:color="auto"/>
            <w:right w:val="none" w:sz="0" w:space="0" w:color="auto"/>
          </w:divBdr>
        </w:div>
        <w:div w:id="571503222">
          <w:marLeft w:val="346"/>
          <w:marRight w:val="0"/>
          <w:marTop w:val="360"/>
          <w:marBottom w:val="0"/>
          <w:divBdr>
            <w:top w:val="none" w:sz="0" w:space="0" w:color="auto"/>
            <w:left w:val="none" w:sz="0" w:space="0" w:color="auto"/>
            <w:bottom w:val="none" w:sz="0" w:space="0" w:color="auto"/>
            <w:right w:val="none" w:sz="0" w:space="0" w:color="auto"/>
          </w:divBdr>
        </w:div>
        <w:div w:id="1413817076">
          <w:marLeft w:val="346"/>
          <w:marRight w:val="0"/>
          <w:marTop w:val="360"/>
          <w:marBottom w:val="0"/>
          <w:divBdr>
            <w:top w:val="none" w:sz="0" w:space="0" w:color="auto"/>
            <w:left w:val="none" w:sz="0" w:space="0" w:color="auto"/>
            <w:bottom w:val="none" w:sz="0" w:space="0" w:color="auto"/>
            <w:right w:val="none" w:sz="0" w:space="0" w:color="auto"/>
          </w:divBdr>
        </w:div>
        <w:div w:id="1752585240">
          <w:marLeft w:val="346"/>
          <w:marRight w:val="0"/>
          <w:marTop w:val="360"/>
          <w:marBottom w:val="0"/>
          <w:divBdr>
            <w:top w:val="none" w:sz="0" w:space="0" w:color="auto"/>
            <w:left w:val="none" w:sz="0" w:space="0" w:color="auto"/>
            <w:bottom w:val="none" w:sz="0" w:space="0" w:color="auto"/>
            <w:right w:val="none" w:sz="0" w:space="0" w:color="auto"/>
          </w:divBdr>
        </w:div>
        <w:div w:id="2049143339">
          <w:marLeft w:val="346"/>
          <w:marRight w:val="0"/>
          <w:marTop w:val="360"/>
          <w:marBottom w:val="0"/>
          <w:divBdr>
            <w:top w:val="none" w:sz="0" w:space="0" w:color="auto"/>
            <w:left w:val="none" w:sz="0" w:space="0" w:color="auto"/>
            <w:bottom w:val="none" w:sz="0" w:space="0" w:color="auto"/>
            <w:right w:val="none" w:sz="0" w:space="0" w:color="auto"/>
          </w:divBdr>
        </w:div>
      </w:divsChild>
    </w:div>
    <w:div w:id="2046447812">
      <w:bodyDiv w:val="1"/>
      <w:marLeft w:val="0"/>
      <w:marRight w:val="0"/>
      <w:marTop w:val="0"/>
      <w:marBottom w:val="0"/>
      <w:divBdr>
        <w:top w:val="none" w:sz="0" w:space="0" w:color="auto"/>
        <w:left w:val="none" w:sz="0" w:space="0" w:color="auto"/>
        <w:bottom w:val="none" w:sz="0" w:space="0" w:color="auto"/>
        <w:right w:val="none" w:sz="0" w:space="0" w:color="auto"/>
      </w:divBdr>
      <w:divsChild>
        <w:div w:id="1136484886">
          <w:marLeft w:val="0"/>
          <w:marRight w:val="0"/>
          <w:marTop w:val="0"/>
          <w:marBottom w:val="0"/>
          <w:divBdr>
            <w:top w:val="none" w:sz="0" w:space="0" w:color="auto"/>
            <w:left w:val="none" w:sz="0" w:space="0" w:color="auto"/>
            <w:bottom w:val="none" w:sz="0" w:space="0" w:color="auto"/>
            <w:right w:val="none" w:sz="0" w:space="0" w:color="auto"/>
          </w:divBdr>
        </w:div>
        <w:div w:id="1360357273">
          <w:marLeft w:val="0"/>
          <w:marRight w:val="0"/>
          <w:marTop w:val="0"/>
          <w:marBottom w:val="0"/>
          <w:divBdr>
            <w:top w:val="none" w:sz="0" w:space="0" w:color="auto"/>
            <w:left w:val="none" w:sz="0" w:space="0" w:color="auto"/>
            <w:bottom w:val="none" w:sz="0" w:space="0" w:color="auto"/>
            <w:right w:val="none" w:sz="0" w:space="0" w:color="auto"/>
          </w:divBdr>
        </w:div>
        <w:div w:id="246958862">
          <w:marLeft w:val="0"/>
          <w:marRight w:val="0"/>
          <w:marTop w:val="0"/>
          <w:marBottom w:val="0"/>
          <w:divBdr>
            <w:top w:val="none" w:sz="0" w:space="0" w:color="auto"/>
            <w:left w:val="none" w:sz="0" w:space="0" w:color="auto"/>
            <w:bottom w:val="none" w:sz="0" w:space="0" w:color="auto"/>
            <w:right w:val="none" w:sz="0" w:space="0" w:color="auto"/>
          </w:divBdr>
        </w:div>
        <w:div w:id="98960874">
          <w:marLeft w:val="0"/>
          <w:marRight w:val="0"/>
          <w:marTop w:val="0"/>
          <w:marBottom w:val="0"/>
          <w:divBdr>
            <w:top w:val="none" w:sz="0" w:space="0" w:color="auto"/>
            <w:left w:val="none" w:sz="0" w:space="0" w:color="auto"/>
            <w:bottom w:val="none" w:sz="0" w:space="0" w:color="auto"/>
            <w:right w:val="none" w:sz="0" w:space="0" w:color="auto"/>
          </w:divBdr>
        </w:div>
        <w:div w:id="152779255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yann.lecun.com/exdb/mnist/" TargetMode="External"/><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tbennun/cudnn-training/"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mailto:sbiswas7@hawk.iit.ed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67B"/>
    <w:rsid w:val="00DA66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667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4833E3-1E8F-45C4-9EEA-A477C6022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3106</TotalTime>
  <Pages>11</Pages>
  <Words>3778</Words>
  <Characters>21539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Souham Biswas</dc:creator>
  <cp:lastModifiedBy>Souham Biswas</cp:lastModifiedBy>
  <cp:revision>84</cp:revision>
  <cp:lastPrinted>2017-02-10T01:55:00Z</cp:lastPrinted>
  <dcterms:created xsi:type="dcterms:W3CDTF">2016-01-18T23:08:00Z</dcterms:created>
  <dcterms:modified xsi:type="dcterms:W3CDTF">2017-05-08T00:06:00Z</dcterms:modified>
</cp:coreProperties>
</file>